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BB165" w14:textId="77777777" w:rsidR="00A7517D" w:rsidRDefault="00A7517D" w:rsidP="007401EC"/>
    <w:p w14:paraId="55DE41D9" w14:textId="77777777" w:rsidR="00A7517D" w:rsidRDefault="00A7517D" w:rsidP="00A7517D">
      <w:pPr>
        <w:pStyle w:val="Titolo"/>
        <w:jc w:val="center"/>
        <w:rPr>
          <w:color w:val="00B0F0"/>
        </w:rPr>
      </w:pPr>
    </w:p>
    <w:p w14:paraId="1FAFDAE6" w14:textId="48A55765" w:rsidR="00A7517D" w:rsidRDefault="00F23437" w:rsidP="00A7517D">
      <w:pPr>
        <w:pStyle w:val="Titolo"/>
        <w:jc w:val="center"/>
        <w:rPr>
          <w:b/>
          <w:bCs/>
          <w:color w:val="00B0F0"/>
        </w:rPr>
      </w:pPr>
      <w:r>
        <w:rPr>
          <w:b/>
          <w:bCs/>
          <w:color w:val="00B0F0"/>
        </w:rPr>
        <w:t>DOMANDA DI PARTECIPAZIONE A GARA RISTRETTA / MANIFESTAZIONE DI INTERESSE</w:t>
      </w:r>
    </w:p>
    <w:p w14:paraId="2027896D" w14:textId="77777777" w:rsidR="00F23437" w:rsidRDefault="00F23437" w:rsidP="00F23437"/>
    <w:p w14:paraId="6AD3B88E" w14:textId="616BB78D" w:rsidR="00F23437" w:rsidRPr="00F23437" w:rsidRDefault="00F23437" w:rsidP="00F23437">
      <w:pPr>
        <w:jc w:val="center"/>
        <w:rPr>
          <w:b/>
          <w:bCs/>
          <w:color w:val="F79646" w:themeColor="accent6"/>
        </w:rPr>
      </w:pPr>
      <w:r w:rsidRPr="00F23437">
        <w:rPr>
          <w:b/>
          <w:bCs/>
          <w:color w:val="F79646" w:themeColor="accent6"/>
        </w:rPr>
        <w:t>Manuale per gli operatori economici</w:t>
      </w:r>
    </w:p>
    <w:p w14:paraId="0FA46018" w14:textId="77777777" w:rsidR="0010269D" w:rsidRDefault="0010269D">
      <w:pPr>
        <w:rPr>
          <w:rFonts w:cs="Arial"/>
        </w:rPr>
      </w:pPr>
    </w:p>
    <w:p w14:paraId="62D3DA47" w14:textId="77777777" w:rsidR="00A7517D" w:rsidRDefault="00A7517D" w:rsidP="007401EC"/>
    <w:p w14:paraId="1704DA32" w14:textId="77777777" w:rsidR="00A7517D" w:rsidRDefault="00A7517D" w:rsidP="007401EC"/>
    <w:p w14:paraId="41EC34EF" w14:textId="77777777" w:rsidR="00A7517D" w:rsidRDefault="00A7517D" w:rsidP="007401EC"/>
    <w:p w14:paraId="27D18B72" w14:textId="77777777" w:rsidR="00A7517D" w:rsidRDefault="00A7517D" w:rsidP="007401EC"/>
    <w:p w14:paraId="11031765" w14:textId="77777777" w:rsidR="00A7517D" w:rsidRDefault="00A7517D" w:rsidP="007401EC"/>
    <w:p w14:paraId="62844E7B" w14:textId="77777777" w:rsidR="00A7517D" w:rsidRDefault="00A7517D" w:rsidP="007401EC"/>
    <w:p w14:paraId="566E2C47" w14:textId="77777777" w:rsidR="00A7517D" w:rsidRDefault="00A7517D" w:rsidP="007401EC"/>
    <w:p w14:paraId="7837B680" w14:textId="77777777" w:rsidR="00A7517D" w:rsidRDefault="00A7517D" w:rsidP="007401EC"/>
    <w:p w14:paraId="0B04EFEF" w14:textId="77777777" w:rsidR="00A7517D" w:rsidRDefault="00A7517D" w:rsidP="007401EC"/>
    <w:p w14:paraId="4E5D7738" w14:textId="77777777" w:rsidR="00A7517D" w:rsidRDefault="00A7517D" w:rsidP="007401EC"/>
    <w:p w14:paraId="69933960" w14:textId="77777777" w:rsidR="00A7517D" w:rsidRDefault="00A7517D" w:rsidP="007401EC"/>
    <w:p w14:paraId="1D84B56E" w14:textId="77777777" w:rsidR="00A7517D" w:rsidRDefault="00A7517D" w:rsidP="007401EC"/>
    <w:p w14:paraId="7B2E8E3C" w14:textId="77777777" w:rsidR="00A7517D" w:rsidRDefault="00A7517D" w:rsidP="007401EC"/>
    <w:p w14:paraId="3F5807C8" w14:textId="77777777" w:rsidR="00A7517D" w:rsidRDefault="00A7517D" w:rsidP="007401EC"/>
    <w:p w14:paraId="44A75F64" w14:textId="77777777" w:rsidR="00A7517D" w:rsidRDefault="00A7517D" w:rsidP="007401EC"/>
    <w:p w14:paraId="6DF10A44" w14:textId="77777777" w:rsidR="00A7517D" w:rsidRDefault="00A7517D" w:rsidP="007401EC"/>
    <w:p w14:paraId="1FE90568" w14:textId="77777777" w:rsidR="00A7517D" w:rsidRDefault="00A7517D" w:rsidP="007401EC"/>
    <w:p w14:paraId="7D319599" w14:textId="77777777" w:rsidR="00A7517D" w:rsidRDefault="00A7517D" w:rsidP="007401EC"/>
    <w:p w14:paraId="5AF98D5C" w14:textId="77777777" w:rsidR="00A7517D" w:rsidRDefault="00A7517D" w:rsidP="007401EC"/>
    <w:p w14:paraId="469FC0C5" w14:textId="77777777" w:rsidR="00A7517D" w:rsidRDefault="00A7517D">
      <w:pPr>
        <w:rPr>
          <w:rFonts w:cs="Arial"/>
        </w:rPr>
      </w:pPr>
    </w:p>
    <w:p w14:paraId="5E58BF98" w14:textId="77777777" w:rsidR="00A7517D" w:rsidRPr="00A7517D" w:rsidRDefault="00A7517D">
      <w:pPr>
        <w:rPr>
          <w:rFonts w:cs="Arial"/>
        </w:rPr>
      </w:pPr>
    </w:p>
    <w:sdt>
      <w:sdtPr>
        <w:rPr>
          <w:rFonts w:ascii="Arial" w:eastAsiaTheme="minorEastAsia" w:hAnsi="Arial" w:cs="Arial"/>
          <w:smallCaps w:val="0"/>
          <w:color w:val="auto"/>
          <w:sz w:val="22"/>
          <w:szCs w:val="22"/>
        </w:rPr>
        <w:id w:val="-1615288232"/>
        <w:docPartObj>
          <w:docPartGallery w:val="Table of Contents"/>
          <w:docPartUnique/>
        </w:docPartObj>
      </w:sdtPr>
      <w:sdtEndPr>
        <w:rPr>
          <w:b/>
          <w:bCs/>
        </w:rPr>
      </w:sdtEndPr>
      <w:sdtContent>
        <w:p w14:paraId="72EB7993" w14:textId="5FE12926" w:rsidR="0010269D" w:rsidRPr="00F23437" w:rsidRDefault="0010269D">
          <w:pPr>
            <w:pStyle w:val="Titolosommario"/>
            <w:rPr>
              <w:rStyle w:val="Titolo1Carattere"/>
            </w:rPr>
          </w:pPr>
          <w:r w:rsidRPr="00F23437">
            <w:rPr>
              <w:rStyle w:val="Titolo1Carattere"/>
            </w:rPr>
            <w:t>Sommario</w:t>
          </w:r>
        </w:p>
        <w:p w14:paraId="190F6DE1" w14:textId="4C87F0E1" w:rsidR="00F54DAA" w:rsidRDefault="0010269D">
          <w:pPr>
            <w:pStyle w:val="Sommario1"/>
            <w:tabs>
              <w:tab w:val="left" w:pos="440"/>
              <w:tab w:val="right" w:leader="dot" w:pos="9622"/>
            </w:tabs>
            <w:rPr>
              <w:rFonts w:asciiTheme="minorHAnsi" w:hAnsiTheme="minorHAnsi"/>
              <w:noProof/>
              <w:kern w:val="2"/>
              <w:lang w:eastAsia="it-IT"/>
              <w14:ligatures w14:val="standardContextual"/>
            </w:rPr>
          </w:pPr>
          <w:r w:rsidRPr="00A7517D">
            <w:rPr>
              <w:rFonts w:cs="Arial"/>
            </w:rPr>
            <w:fldChar w:fldCharType="begin"/>
          </w:r>
          <w:r w:rsidRPr="00A7517D">
            <w:rPr>
              <w:rFonts w:cs="Arial"/>
            </w:rPr>
            <w:instrText xml:space="preserve"> TOC \o "1-3" \h \z \u </w:instrText>
          </w:r>
          <w:r w:rsidRPr="00A7517D">
            <w:rPr>
              <w:rFonts w:cs="Arial"/>
            </w:rPr>
            <w:fldChar w:fldCharType="separate"/>
          </w:r>
          <w:hyperlink w:anchor="_Toc153889971" w:history="1">
            <w:r w:rsidR="00F54DAA" w:rsidRPr="00AF2ADA">
              <w:rPr>
                <w:rStyle w:val="Collegamentoipertestuale"/>
                <w:noProof/>
              </w:rPr>
              <w:t>2</w:t>
            </w:r>
            <w:r w:rsidR="00F54DAA">
              <w:rPr>
                <w:rFonts w:asciiTheme="minorHAnsi" w:hAnsiTheme="minorHAnsi"/>
                <w:noProof/>
                <w:kern w:val="2"/>
                <w:lang w:eastAsia="it-IT"/>
                <w14:ligatures w14:val="standardContextual"/>
              </w:rPr>
              <w:tab/>
            </w:r>
            <w:r w:rsidR="00F54DAA" w:rsidRPr="00AF2ADA">
              <w:rPr>
                <w:rStyle w:val="Collegamentoipertestuale"/>
                <w:noProof/>
              </w:rPr>
              <w:t>Introduzione</w:t>
            </w:r>
            <w:r w:rsidR="00F54DAA">
              <w:rPr>
                <w:noProof/>
                <w:webHidden/>
              </w:rPr>
              <w:tab/>
            </w:r>
            <w:r w:rsidR="00F54DAA">
              <w:rPr>
                <w:noProof/>
                <w:webHidden/>
              </w:rPr>
              <w:fldChar w:fldCharType="begin"/>
            </w:r>
            <w:r w:rsidR="00F54DAA">
              <w:rPr>
                <w:noProof/>
                <w:webHidden/>
              </w:rPr>
              <w:instrText xml:space="preserve"> PAGEREF _Toc153889971 \h </w:instrText>
            </w:r>
            <w:r w:rsidR="00F54DAA">
              <w:rPr>
                <w:noProof/>
                <w:webHidden/>
              </w:rPr>
            </w:r>
            <w:r w:rsidR="00F54DAA">
              <w:rPr>
                <w:noProof/>
                <w:webHidden/>
              </w:rPr>
              <w:fldChar w:fldCharType="separate"/>
            </w:r>
            <w:r w:rsidR="00F54DAA">
              <w:rPr>
                <w:noProof/>
                <w:webHidden/>
              </w:rPr>
              <w:t>3</w:t>
            </w:r>
            <w:r w:rsidR="00F54DAA">
              <w:rPr>
                <w:noProof/>
                <w:webHidden/>
              </w:rPr>
              <w:fldChar w:fldCharType="end"/>
            </w:r>
          </w:hyperlink>
        </w:p>
        <w:p w14:paraId="7FF71BE3" w14:textId="3D818A8D" w:rsidR="00F54DAA" w:rsidRDefault="00F54DAA">
          <w:pPr>
            <w:pStyle w:val="Sommario1"/>
            <w:tabs>
              <w:tab w:val="left" w:pos="440"/>
              <w:tab w:val="right" w:leader="dot" w:pos="9622"/>
            </w:tabs>
            <w:rPr>
              <w:rFonts w:asciiTheme="minorHAnsi" w:hAnsiTheme="minorHAnsi"/>
              <w:noProof/>
              <w:kern w:val="2"/>
              <w:lang w:eastAsia="it-IT"/>
              <w14:ligatures w14:val="standardContextual"/>
            </w:rPr>
          </w:pPr>
          <w:hyperlink w:anchor="_Toc153889972" w:history="1">
            <w:r w:rsidRPr="00AF2ADA">
              <w:rPr>
                <w:rStyle w:val="Collegamentoipertestuale"/>
                <w:noProof/>
              </w:rPr>
              <w:t>3</w:t>
            </w:r>
            <w:r>
              <w:rPr>
                <w:rFonts w:asciiTheme="minorHAnsi" w:hAnsiTheme="minorHAnsi"/>
                <w:noProof/>
                <w:kern w:val="2"/>
                <w:lang w:eastAsia="it-IT"/>
                <w14:ligatures w14:val="standardContextual"/>
              </w:rPr>
              <w:tab/>
            </w:r>
            <w:r w:rsidRPr="00AF2ADA">
              <w:rPr>
                <w:rStyle w:val="Collegamentoipertestuale"/>
                <w:noProof/>
              </w:rPr>
              <w:t>Visualizzazione avvisi/bandi</w:t>
            </w:r>
            <w:r>
              <w:rPr>
                <w:noProof/>
                <w:webHidden/>
              </w:rPr>
              <w:tab/>
            </w:r>
            <w:r>
              <w:rPr>
                <w:noProof/>
                <w:webHidden/>
              </w:rPr>
              <w:fldChar w:fldCharType="begin"/>
            </w:r>
            <w:r>
              <w:rPr>
                <w:noProof/>
                <w:webHidden/>
              </w:rPr>
              <w:instrText xml:space="preserve"> PAGEREF _Toc153889972 \h </w:instrText>
            </w:r>
            <w:r>
              <w:rPr>
                <w:noProof/>
                <w:webHidden/>
              </w:rPr>
            </w:r>
            <w:r>
              <w:rPr>
                <w:noProof/>
                <w:webHidden/>
              </w:rPr>
              <w:fldChar w:fldCharType="separate"/>
            </w:r>
            <w:r>
              <w:rPr>
                <w:noProof/>
                <w:webHidden/>
              </w:rPr>
              <w:t>3</w:t>
            </w:r>
            <w:r>
              <w:rPr>
                <w:noProof/>
                <w:webHidden/>
              </w:rPr>
              <w:fldChar w:fldCharType="end"/>
            </w:r>
          </w:hyperlink>
        </w:p>
        <w:p w14:paraId="45F5DAC9" w14:textId="05F8F7BD" w:rsidR="00F54DAA" w:rsidRDefault="00F54DAA">
          <w:pPr>
            <w:pStyle w:val="Sommario1"/>
            <w:tabs>
              <w:tab w:val="left" w:pos="440"/>
              <w:tab w:val="right" w:leader="dot" w:pos="9622"/>
            </w:tabs>
            <w:rPr>
              <w:rFonts w:asciiTheme="minorHAnsi" w:hAnsiTheme="minorHAnsi"/>
              <w:noProof/>
              <w:kern w:val="2"/>
              <w:lang w:eastAsia="it-IT"/>
              <w14:ligatures w14:val="standardContextual"/>
            </w:rPr>
          </w:pPr>
          <w:hyperlink w:anchor="_Toc153889973" w:history="1">
            <w:r w:rsidRPr="00AF2ADA">
              <w:rPr>
                <w:rStyle w:val="Collegamentoipertestuale"/>
                <w:noProof/>
              </w:rPr>
              <w:t>4</w:t>
            </w:r>
            <w:r>
              <w:rPr>
                <w:rFonts w:asciiTheme="minorHAnsi" w:hAnsiTheme="minorHAnsi"/>
                <w:noProof/>
                <w:kern w:val="2"/>
                <w:lang w:eastAsia="it-IT"/>
                <w14:ligatures w14:val="standardContextual"/>
              </w:rPr>
              <w:tab/>
            </w:r>
            <w:r w:rsidRPr="00AF2ADA">
              <w:rPr>
                <w:rStyle w:val="Collegamentoipertestuale"/>
                <w:noProof/>
              </w:rPr>
              <w:t>Compilazione domanda di partecipazione</w:t>
            </w:r>
            <w:r>
              <w:rPr>
                <w:noProof/>
                <w:webHidden/>
              </w:rPr>
              <w:tab/>
            </w:r>
            <w:r>
              <w:rPr>
                <w:noProof/>
                <w:webHidden/>
              </w:rPr>
              <w:fldChar w:fldCharType="begin"/>
            </w:r>
            <w:r>
              <w:rPr>
                <w:noProof/>
                <w:webHidden/>
              </w:rPr>
              <w:instrText xml:space="preserve"> PAGEREF _Toc153889973 \h </w:instrText>
            </w:r>
            <w:r>
              <w:rPr>
                <w:noProof/>
                <w:webHidden/>
              </w:rPr>
            </w:r>
            <w:r>
              <w:rPr>
                <w:noProof/>
                <w:webHidden/>
              </w:rPr>
              <w:fldChar w:fldCharType="separate"/>
            </w:r>
            <w:r>
              <w:rPr>
                <w:noProof/>
                <w:webHidden/>
              </w:rPr>
              <w:t>5</w:t>
            </w:r>
            <w:r>
              <w:rPr>
                <w:noProof/>
                <w:webHidden/>
              </w:rPr>
              <w:fldChar w:fldCharType="end"/>
            </w:r>
          </w:hyperlink>
        </w:p>
        <w:p w14:paraId="03D72CA9" w14:textId="4204D9CB" w:rsidR="00F54DAA" w:rsidRDefault="00F54DAA">
          <w:pPr>
            <w:pStyle w:val="Sommario1"/>
            <w:tabs>
              <w:tab w:val="left" w:pos="440"/>
              <w:tab w:val="right" w:leader="dot" w:pos="9622"/>
            </w:tabs>
            <w:rPr>
              <w:rFonts w:asciiTheme="minorHAnsi" w:hAnsiTheme="minorHAnsi"/>
              <w:noProof/>
              <w:kern w:val="2"/>
              <w:lang w:eastAsia="it-IT"/>
              <w14:ligatures w14:val="standardContextual"/>
            </w:rPr>
          </w:pPr>
          <w:hyperlink w:anchor="_Toc153889974" w:history="1">
            <w:r w:rsidRPr="00AF2ADA">
              <w:rPr>
                <w:rStyle w:val="Collegamentoipertestuale"/>
                <w:noProof/>
                <w:lang w:val="en-US"/>
              </w:rPr>
              <w:t>5</w:t>
            </w:r>
            <w:r>
              <w:rPr>
                <w:rFonts w:asciiTheme="minorHAnsi" w:hAnsiTheme="minorHAnsi"/>
                <w:noProof/>
                <w:kern w:val="2"/>
                <w:lang w:eastAsia="it-IT"/>
                <w14:ligatures w14:val="standardContextual"/>
              </w:rPr>
              <w:tab/>
            </w:r>
            <w:r w:rsidRPr="00AF2ADA">
              <w:rPr>
                <w:rStyle w:val="Collegamentoipertestuale"/>
                <w:noProof/>
              </w:rPr>
              <w:t>Testata</w:t>
            </w:r>
            <w:r>
              <w:rPr>
                <w:noProof/>
                <w:webHidden/>
              </w:rPr>
              <w:tab/>
            </w:r>
            <w:r>
              <w:rPr>
                <w:noProof/>
                <w:webHidden/>
              </w:rPr>
              <w:fldChar w:fldCharType="begin"/>
            </w:r>
            <w:r>
              <w:rPr>
                <w:noProof/>
                <w:webHidden/>
              </w:rPr>
              <w:instrText xml:space="preserve"> PAGEREF _Toc153889974 \h </w:instrText>
            </w:r>
            <w:r>
              <w:rPr>
                <w:noProof/>
                <w:webHidden/>
              </w:rPr>
            </w:r>
            <w:r>
              <w:rPr>
                <w:noProof/>
                <w:webHidden/>
              </w:rPr>
              <w:fldChar w:fldCharType="separate"/>
            </w:r>
            <w:r>
              <w:rPr>
                <w:noProof/>
                <w:webHidden/>
              </w:rPr>
              <w:t>6</w:t>
            </w:r>
            <w:r>
              <w:rPr>
                <w:noProof/>
                <w:webHidden/>
              </w:rPr>
              <w:fldChar w:fldCharType="end"/>
            </w:r>
          </w:hyperlink>
        </w:p>
        <w:p w14:paraId="70D9087D" w14:textId="5A9A24CB" w:rsidR="00F54DAA" w:rsidRDefault="00F54DAA">
          <w:pPr>
            <w:pStyle w:val="Sommario1"/>
            <w:tabs>
              <w:tab w:val="left" w:pos="440"/>
              <w:tab w:val="right" w:leader="dot" w:pos="9622"/>
            </w:tabs>
            <w:rPr>
              <w:rFonts w:asciiTheme="minorHAnsi" w:hAnsiTheme="minorHAnsi"/>
              <w:noProof/>
              <w:kern w:val="2"/>
              <w:lang w:eastAsia="it-IT"/>
              <w14:ligatures w14:val="standardContextual"/>
            </w:rPr>
          </w:pPr>
          <w:hyperlink w:anchor="_Toc153889975" w:history="1">
            <w:r w:rsidRPr="00AF2ADA">
              <w:rPr>
                <w:rStyle w:val="Collegamentoipertestuale"/>
                <w:noProof/>
                <w:lang w:val="en-US" w:eastAsia="en-US"/>
              </w:rPr>
              <w:t>6</w:t>
            </w:r>
            <w:r>
              <w:rPr>
                <w:rFonts w:asciiTheme="minorHAnsi" w:hAnsiTheme="minorHAnsi"/>
                <w:noProof/>
                <w:kern w:val="2"/>
                <w:lang w:eastAsia="it-IT"/>
                <w14:ligatures w14:val="standardContextual"/>
              </w:rPr>
              <w:tab/>
            </w:r>
            <w:r w:rsidRPr="00AF2ADA">
              <w:rPr>
                <w:rStyle w:val="Collegamentoipertestuale"/>
                <w:noProof/>
              </w:rPr>
              <w:t>Busta documentazione</w:t>
            </w:r>
            <w:r>
              <w:rPr>
                <w:noProof/>
                <w:webHidden/>
              </w:rPr>
              <w:tab/>
            </w:r>
            <w:r>
              <w:rPr>
                <w:noProof/>
                <w:webHidden/>
              </w:rPr>
              <w:fldChar w:fldCharType="begin"/>
            </w:r>
            <w:r>
              <w:rPr>
                <w:noProof/>
                <w:webHidden/>
              </w:rPr>
              <w:instrText xml:space="preserve"> PAGEREF _Toc153889975 \h </w:instrText>
            </w:r>
            <w:r>
              <w:rPr>
                <w:noProof/>
                <w:webHidden/>
              </w:rPr>
            </w:r>
            <w:r>
              <w:rPr>
                <w:noProof/>
                <w:webHidden/>
              </w:rPr>
              <w:fldChar w:fldCharType="separate"/>
            </w:r>
            <w:r>
              <w:rPr>
                <w:noProof/>
                <w:webHidden/>
              </w:rPr>
              <w:t>7</w:t>
            </w:r>
            <w:r>
              <w:rPr>
                <w:noProof/>
                <w:webHidden/>
              </w:rPr>
              <w:fldChar w:fldCharType="end"/>
            </w:r>
          </w:hyperlink>
        </w:p>
        <w:p w14:paraId="51278CFC" w14:textId="4F2E9F4E" w:rsidR="00F54DAA" w:rsidRDefault="00F54DAA">
          <w:pPr>
            <w:pStyle w:val="Sommario1"/>
            <w:tabs>
              <w:tab w:val="left" w:pos="440"/>
              <w:tab w:val="right" w:leader="dot" w:pos="9622"/>
            </w:tabs>
            <w:rPr>
              <w:rFonts w:asciiTheme="minorHAnsi" w:hAnsiTheme="minorHAnsi"/>
              <w:noProof/>
              <w:kern w:val="2"/>
              <w:lang w:eastAsia="it-IT"/>
              <w14:ligatures w14:val="standardContextual"/>
            </w:rPr>
          </w:pPr>
          <w:hyperlink w:anchor="_Toc153889976" w:history="1">
            <w:r w:rsidRPr="00AF2ADA">
              <w:rPr>
                <w:rStyle w:val="Collegamentoipertestuale"/>
                <w:noProof/>
              </w:rPr>
              <w:t>7</w:t>
            </w:r>
            <w:r>
              <w:rPr>
                <w:rFonts w:asciiTheme="minorHAnsi" w:hAnsiTheme="minorHAnsi"/>
                <w:noProof/>
                <w:kern w:val="2"/>
                <w:lang w:eastAsia="it-IT"/>
                <w14:ligatures w14:val="standardContextual"/>
              </w:rPr>
              <w:tab/>
            </w:r>
            <w:r w:rsidRPr="00AF2ADA">
              <w:rPr>
                <w:rStyle w:val="Collegamentoipertestuale"/>
                <w:noProof/>
              </w:rPr>
              <w:t>Gestione domanda tra più utenti dello stesso o.e.</w:t>
            </w:r>
            <w:r>
              <w:rPr>
                <w:noProof/>
                <w:webHidden/>
              </w:rPr>
              <w:tab/>
            </w:r>
            <w:r>
              <w:rPr>
                <w:noProof/>
                <w:webHidden/>
              </w:rPr>
              <w:fldChar w:fldCharType="begin"/>
            </w:r>
            <w:r>
              <w:rPr>
                <w:noProof/>
                <w:webHidden/>
              </w:rPr>
              <w:instrText xml:space="preserve"> PAGEREF _Toc153889976 \h </w:instrText>
            </w:r>
            <w:r>
              <w:rPr>
                <w:noProof/>
                <w:webHidden/>
              </w:rPr>
            </w:r>
            <w:r>
              <w:rPr>
                <w:noProof/>
                <w:webHidden/>
              </w:rPr>
              <w:fldChar w:fldCharType="separate"/>
            </w:r>
            <w:r>
              <w:rPr>
                <w:noProof/>
                <w:webHidden/>
              </w:rPr>
              <w:t>9</w:t>
            </w:r>
            <w:r>
              <w:rPr>
                <w:noProof/>
                <w:webHidden/>
              </w:rPr>
              <w:fldChar w:fldCharType="end"/>
            </w:r>
          </w:hyperlink>
        </w:p>
        <w:p w14:paraId="755876D6" w14:textId="5EF23572" w:rsidR="00F54DAA" w:rsidRDefault="00F54DAA">
          <w:pPr>
            <w:pStyle w:val="Sommario1"/>
            <w:tabs>
              <w:tab w:val="left" w:pos="440"/>
              <w:tab w:val="right" w:leader="dot" w:pos="9622"/>
            </w:tabs>
            <w:rPr>
              <w:rFonts w:asciiTheme="minorHAnsi" w:hAnsiTheme="minorHAnsi"/>
              <w:noProof/>
              <w:kern w:val="2"/>
              <w:lang w:eastAsia="it-IT"/>
              <w14:ligatures w14:val="standardContextual"/>
            </w:rPr>
          </w:pPr>
          <w:hyperlink w:anchor="_Toc153889977" w:history="1">
            <w:r w:rsidRPr="00AF2ADA">
              <w:rPr>
                <w:rStyle w:val="Collegamentoipertestuale"/>
                <w:noProof/>
                <w:lang w:val="en-US"/>
              </w:rPr>
              <w:t>8</w:t>
            </w:r>
            <w:r>
              <w:rPr>
                <w:rFonts w:asciiTheme="minorHAnsi" w:hAnsiTheme="minorHAnsi"/>
                <w:noProof/>
                <w:kern w:val="2"/>
                <w:lang w:eastAsia="it-IT"/>
                <w14:ligatures w14:val="standardContextual"/>
              </w:rPr>
              <w:tab/>
            </w:r>
            <w:r w:rsidRPr="00AF2ADA">
              <w:rPr>
                <w:rStyle w:val="Collegamentoipertestuale"/>
                <w:noProof/>
              </w:rPr>
              <w:t>Invio</w:t>
            </w:r>
            <w:r>
              <w:rPr>
                <w:noProof/>
                <w:webHidden/>
              </w:rPr>
              <w:tab/>
            </w:r>
            <w:r>
              <w:rPr>
                <w:noProof/>
                <w:webHidden/>
              </w:rPr>
              <w:fldChar w:fldCharType="begin"/>
            </w:r>
            <w:r>
              <w:rPr>
                <w:noProof/>
                <w:webHidden/>
              </w:rPr>
              <w:instrText xml:space="preserve"> PAGEREF _Toc153889977 \h </w:instrText>
            </w:r>
            <w:r>
              <w:rPr>
                <w:noProof/>
                <w:webHidden/>
              </w:rPr>
            </w:r>
            <w:r>
              <w:rPr>
                <w:noProof/>
                <w:webHidden/>
              </w:rPr>
              <w:fldChar w:fldCharType="separate"/>
            </w:r>
            <w:r>
              <w:rPr>
                <w:noProof/>
                <w:webHidden/>
              </w:rPr>
              <w:t>9</w:t>
            </w:r>
            <w:r>
              <w:rPr>
                <w:noProof/>
                <w:webHidden/>
              </w:rPr>
              <w:fldChar w:fldCharType="end"/>
            </w:r>
          </w:hyperlink>
        </w:p>
        <w:p w14:paraId="5DD3E108" w14:textId="35CDBC09" w:rsidR="00F54DAA" w:rsidRDefault="00F54DAA">
          <w:pPr>
            <w:pStyle w:val="Sommario1"/>
            <w:tabs>
              <w:tab w:val="left" w:pos="440"/>
              <w:tab w:val="right" w:leader="dot" w:pos="9622"/>
            </w:tabs>
            <w:rPr>
              <w:rFonts w:asciiTheme="minorHAnsi" w:hAnsiTheme="minorHAnsi"/>
              <w:noProof/>
              <w:kern w:val="2"/>
              <w:lang w:eastAsia="it-IT"/>
              <w14:ligatures w14:val="standardContextual"/>
            </w:rPr>
          </w:pPr>
          <w:hyperlink w:anchor="_Toc153889978" w:history="1">
            <w:r w:rsidRPr="00AF2ADA">
              <w:rPr>
                <w:rStyle w:val="Collegamentoipertestuale"/>
                <w:noProof/>
              </w:rPr>
              <w:t>9</w:t>
            </w:r>
            <w:r>
              <w:rPr>
                <w:rFonts w:asciiTheme="minorHAnsi" w:hAnsiTheme="minorHAnsi"/>
                <w:noProof/>
                <w:kern w:val="2"/>
                <w:lang w:eastAsia="it-IT"/>
                <w14:ligatures w14:val="standardContextual"/>
              </w:rPr>
              <w:tab/>
            </w:r>
            <w:r w:rsidRPr="00AF2ADA">
              <w:rPr>
                <w:rStyle w:val="Collegamentoipertestuale"/>
                <w:noProof/>
              </w:rPr>
              <w:t>Salvataggio domanda di partecipazione</w:t>
            </w:r>
            <w:r>
              <w:rPr>
                <w:noProof/>
                <w:webHidden/>
              </w:rPr>
              <w:tab/>
            </w:r>
            <w:r>
              <w:rPr>
                <w:noProof/>
                <w:webHidden/>
              </w:rPr>
              <w:fldChar w:fldCharType="begin"/>
            </w:r>
            <w:r>
              <w:rPr>
                <w:noProof/>
                <w:webHidden/>
              </w:rPr>
              <w:instrText xml:space="preserve"> PAGEREF _Toc153889978 \h </w:instrText>
            </w:r>
            <w:r>
              <w:rPr>
                <w:noProof/>
                <w:webHidden/>
              </w:rPr>
            </w:r>
            <w:r>
              <w:rPr>
                <w:noProof/>
                <w:webHidden/>
              </w:rPr>
              <w:fldChar w:fldCharType="separate"/>
            </w:r>
            <w:r>
              <w:rPr>
                <w:noProof/>
                <w:webHidden/>
              </w:rPr>
              <w:t>10</w:t>
            </w:r>
            <w:r>
              <w:rPr>
                <w:noProof/>
                <w:webHidden/>
              </w:rPr>
              <w:fldChar w:fldCharType="end"/>
            </w:r>
          </w:hyperlink>
        </w:p>
        <w:p w14:paraId="246CE253" w14:textId="6FDD746E" w:rsidR="00F54DAA" w:rsidRDefault="00F54DAA">
          <w:pPr>
            <w:pStyle w:val="Sommario1"/>
            <w:tabs>
              <w:tab w:val="left" w:pos="660"/>
              <w:tab w:val="right" w:leader="dot" w:pos="9622"/>
            </w:tabs>
            <w:rPr>
              <w:rFonts w:asciiTheme="minorHAnsi" w:hAnsiTheme="minorHAnsi"/>
              <w:noProof/>
              <w:kern w:val="2"/>
              <w:lang w:eastAsia="it-IT"/>
              <w14:ligatures w14:val="standardContextual"/>
            </w:rPr>
          </w:pPr>
          <w:hyperlink w:anchor="_Toc153889979" w:history="1">
            <w:r w:rsidRPr="00AF2ADA">
              <w:rPr>
                <w:rStyle w:val="Collegamentoipertestuale"/>
                <w:noProof/>
              </w:rPr>
              <w:t>10</w:t>
            </w:r>
            <w:r>
              <w:rPr>
                <w:rFonts w:asciiTheme="minorHAnsi" w:hAnsiTheme="minorHAnsi"/>
                <w:noProof/>
                <w:kern w:val="2"/>
                <w:lang w:eastAsia="it-IT"/>
                <w14:ligatures w14:val="standardContextual"/>
              </w:rPr>
              <w:tab/>
            </w:r>
            <w:r w:rsidRPr="00AF2ADA">
              <w:rPr>
                <w:rStyle w:val="Collegamentoipertestuale"/>
                <w:noProof/>
              </w:rPr>
              <w:t>Eliminazione domanda di partecipazione</w:t>
            </w:r>
            <w:r>
              <w:rPr>
                <w:noProof/>
                <w:webHidden/>
              </w:rPr>
              <w:tab/>
            </w:r>
            <w:r>
              <w:rPr>
                <w:noProof/>
                <w:webHidden/>
              </w:rPr>
              <w:fldChar w:fldCharType="begin"/>
            </w:r>
            <w:r>
              <w:rPr>
                <w:noProof/>
                <w:webHidden/>
              </w:rPr>
              <w:instrText xml:space="preserve"> PAGEREF _Toc153889979 \h </w:instrText>
            </w:r>
            <w:r>
              <w:rPr>
                <w:noProof/>
                <w:webHidden/>
              </w:rPr>
            </w:r>
            <w:r>
              <w:rPr>
                <w:noProof/>
                <w:webHidden/>
              </w:rPr>
              <w:fldChar w:fldCharType="separate"/>
            </w:r>
            <w:r>
              <w:rPr>
                <w:noProof/>
                <w:webHidden/>
              </w:rPr>
              <w:t>10</w:t>
            </w:r>
            <w:r>
              <w:rPr>
                <w:noProof/>
                <w:webHidden/>
              </w:rPr>
              <w:fldChar w:fldCharType="end"/>
            </w:r>
          </w:hyperlink>
        </w:p>
        <w:p w14:paraId="00334BA5" w14:textId="1C88D757" w:rsidR="00F54DAA" w:rsidRDefault="00F54DAA">
          <w:pPr>
            <w:pStyle w:val="Sommario1"/>
            <w:tabs>
              <w:tab w:val="left" w:pos="660"/>
              <w:tab w:val="right" w:leader="dot" w:pos="9622"/>
            </w:tabs>
            <w:rPr>
              <w:rFonts w:asciiTheme="minorHAnsi" w:hAnsiTheme="minorHAnsi"/>
              <w:noProof/>
              <w:kern w:val="2"/>
              <w:lang w:eastAsia="it-IT"/>
              <w14:ligatures w14:val="standardContextual"/>
            </w:rPr>
          </w:pPr>
          <w:hyperlink w:anchor="_Toc153889980" w:history="1">
            <w:r w:rsidRPr="00AF2ADA">
              <w:rPr>
                <w:rStyle w:val="Collegamentoipertestuale"/>
                <w:noProof/>
              </w:rPr>
              <w:t>11</w:t>
            </w:r>
            <w:r>
              <w:rPr>
                <w:rFonts w:asciiTheme="minorHAnsi" w:hAnsiTheme="minorHAnsi"/>
                <w:noProof/>
                <w:kern w:val="2"/>
                <w:lang w:eastAsia="it-IT"/>
                <w14:ligatures w14:val="standardContextual"/>
              </w:rPr>
              <w:tab/>
            </w:r>
            <w:r w:rsidRPr="00AF2ADA">
              <w:rPr>
                <w:rStyle w:val="Collegamentoipertestuale"/>
                <w:noProof/>
              </w:rPr>
              <w:t>Bandi/avvisi a cui sto partecipando</w:t>
            </w:r>
            <w:r>
              <w:rPr>
                <w:noProof/>
                <w:webHidden/>
              </w:rPr>
              <w:tab/>
            </w:r>
            <w:r>
              <w:rPr>
                <w:noProof/>
                <w:webHidden/>
              </w:rPr>
              <w:fldChar w:fldCharType="begin"/>
            </w:r>
            <w:r>
              <w:rPr>
                <w:noProof/>
                <w:webHidden/>
              </w:rPr>
              <w:instrText xml:space="preserve"> PAGEREF _Toc153889980 \h </w:instrText>
            </w:r>
            <w:r>
              <w:rPr>
                <w:noProof/>
                <w:webHidden/>
              </w:rPr>
            </w:r>
            <w:r>
              <w:rPr>
                <w:noProof/>
                <w:webHidden/>
              </w:rPr>
              <w:fldChar w:fldCharType="separate"/>
            </w:r>
            <w:r>
              <w:rPr>
                <w:noProof/>
                <w:webHidden/>
              </w:rPr>
              <w:t>11</w:t>
            </w:r>
            <w:r>
              <w:rPr>
                <w:noProof/>
                <w:webHidden/>
              </w:rPr>
              <w:fldChar w:fldCharType="end"/>
            </w:r>
          </w:hyperlink>
        </w:p>
        <w:p w14:paraId="4AE9A2FA" w14:textId="3C9B7777" w:rsidR="00F54DAA" w:rsidRDefault="00F54DAA">
          <w:pPr>
            <w:pStyle w:val="Sommario1"/>
            <w:tabs>
              <w:tab w:val="left" w:pos="660"/>
              <w:tab w:val="right" w:leader="dot" w:pos="9622"/>
            </w:tabs>
            <w:rPr>
              <w:rFonts w:asciiTheme="minorHAnsi" w:hAnsiTheme="minorHAnsi"/>
              <w:noProof/>
              <w:kern w:val="2"/>
              <w:lang w:eastAsia="it-IT"/>
              <w14:ligatures w14:val="standardContextual"/>
            </w:rPr>
          </w:pPr>
          <w:hyperlink w:anchor="_Toc153889981" w:history="1">
            <w:r w:rsidRPr="00AF2ADA">
              <w:rPr>
                <w:rStyle w:val="Collegamentoipertestuale"/>
                <w:noProof/>
              </w:rPr>
              <w:t>12</w:t>
            </w:r>
            <w:r>
              <w:rPr>
                <w:rFonts w:asciiTheme="minorHAnsi" w:hAnsiTheme="minorHAnsi"/>
                <w:noProof/>
                <w:kern w:val="2"/>
                <w:lang w:eastAsia="it-IT"/>
                <w14:ligatures w14:val="standardContextual"/>
              </w:rPr>
              <w:tab/>
            </w:r>
            <w:r w:rsidRPr="00AF2ADA">
              <w:rPr>
                <w:rStyle w:val="Collegamentoipertestuale"/>
                <w:noProof/>
              </w:rPr>
              <w:t>Indice delle figure</w:t>
            </w:r>
            <w:r>
              <w:rPr>
                <w:noProof/>
                <w:webHidden/>
              </w:rPr>
              <w:tab/>
            </w:r>
            <w:r>
              <w:rPr>
                <w:noProof/>
                <w:webHidden/>
              </w:rPr>
              <w:fldChar w:fldCharType="begin"/>
            </w:r>
            <w:r>
              <w:rPr>
                <w:noProof/>
                <w:webHidden/>
              </w:rPr>
              <w:instrText xml:space="preserve"> PAGEREF _Toc153889981 \h </w:instrText>
            </w:r>
            <w:r>
              <w:rPr>
                <w:noProof/>
                <w:webHidden/>
              </w:rPr>
            </w:r>
            <w:r>
              <w:rPr>
                <w:noProof/>
                <w:webHidden/>
              </w:rPr>
              <w:fldChar w:fldCharType="separate"/>
            </w:r>
            <w:r>
              <w:rPr>
                <w:noProof/>
                <w:webHidden/>
              </w:rPr>
              <w:t>12</w:t>
            </w:r>
            <w:r>
              <w:rPr>
                <w:noProof/>
                <w:webHidden/>
              </w:rPr>
              <w:fldChar w:fldCharType="end"/>
            </w:r>
          </w:hyperlink>
        </w:p>
        <w:p w14:paraId="4EA40166" w14:textId="001E26D8" w:rsidR="0010269D" w:rsidRPr="00A7517D" w:rsidRDefault="0010269D">
          <w:pPr>
            <w:rPr>
              <w:rFonts w:cs="Arial"/>
            </w:rPr>
          </w:pPr>
          <w:r w:rsidRPr="00A7517D">
            <w:rPr>
              <w:rFonts w:cs="Arial"/>
              <w:b/>
              <w:bCs/>
            </w:rPr>
            <w:fldChar w:fldCharType="end"/>
          </w:r>
        </w:p>
      </w:sdtContent>
    </w:sdt>
    <w:p w14:paraId="036DB206" w14:textId="77777777" w:rsidR="0010269D" w:rsidRPr="00A7517D" w:rsidRDefault="0010269D">
      <w:pPr>
        <w:rPr>
          <w:rFonts w:cs="Arial"/>
        </w:rPr>
      </w:pPr>
    </w:p>
    <w:p w14:paraId="76DBCDC0" w14:textId="5670AFC4" w:rsidR="049E8F32" w:rsidRPr="00A7517D" w:rsidRDefault="049E8F32" w:rsidP="049E8F32">
      <w:pPr>
        <w:rPr>
          <w:rFonts w:cs="Arial"/>
        </w:rPr>
      </w:pPr>
    </w:p>
    <w:p w14:paraId="2F4DB724" w14:textId="6E9759F5" w:rsidR="049E8F32" w:rsidRPr="00A7517D" w:rsidRDefault="049E8F32" w:rsidP="049E8F32">
      <w:pPr>
        <w:rPr>
          <w:rFonts w:cs="Arial"/>
        </w:rPr>
      </w:pPr>
    </w:p>
    <w:tbl>
      <w:tblPr>
        <w:tblStyle w:val="Grigliatabella"/>
        <w:tblW w:w="0" w:type="auto"/>
        <w:tblLayout w:type="fixed"/>
        <w:tblLook w:val="06A0" w:firstRow="1" w:lastRow="0" w:firstColumn="1" w:lastColumn="0" w:noHBand="1" w:noVBand="1"/>
      </w:tblPr>
      <w:tblGrid>
        <w:gridCol w:w="1204"/>
        <w:gridCol w:w="4470"/>
        <w:gridCol w:w="3214"/>
      </w:tblGrid>
      <w:tr w:rsidR="049E8F32" w:rsidRPr="00A7517D" w14:paraId="03CE7764" w14:textId="77777777" w:rsidTr="049E8F32">
        <w:trPr>
          <w:trHeight w:val="300"/>
        </w:trPr>
        <w:tc>
          <w:tcPr>
            <w:tcW w:w="1204" w:type="dxa"/>
          </w:tcPr>
          <w:p w14:paraId="17E44865" w14:textId="5EDAAAF9" w:rsidR="3B4530C1" w:rsidRPr="00A7517D" w:rsidRDefault="3B4530C1" w:rsidP="049E8F32">
            <w:pPr>
              <w:rPr>
                <w:rFonts w:cs="Arial"/>
              </w:rPr>
            </w:pPr>
            <w:r w:rsidRPr="00A7517D">
              <w:rPr>
                <w:rFonts w:eastAsia="Arial" w:cs="Arial"/>
              </w:rPr>
              <w:t xml:space="preserve">Versione  </w:t>
            </w:r>
          </w:p>
        </w:tc>
        <w:tc>
          <w:tcPr>
            <w:tcW w:w="4470" w:type="dxa"/>
          </w:tcPr>
          <w:p w14:paraId="4F8E1974" w14:textId="6C074C8D" w:rsidR="3B4530C1" w:rsidRPr="00A7517D" w:rsidRDefault="3B4530C1" w:rsidP="049E8F32">
            <w:pPr>
              <w:rPr>
                <w:rFonts w:cs="Arial"/>
              </w:rPr>
            </w:pPr>
            <w:r w:rsidRPr="00A7517D">
              <w:rPr>
                <w:rFonts w:eastAsia="Arial" w:cs="Arial"/>
              </w:rPr>
              <w:t>Data di Emissione</w:t>
            </w:r>
          </w:p>
        </w:tc>
        <w:tc>
          <w:tcPr>
            <w:tcW w:w="3214" w:type="dxa"/>
          </w:tcPr>
          <w:p w14:paraId="65FEB4D9" w14:textId="40B41D64" w:rsidR="3B4530C1" w:rsidRPr="00A7517D" w:rsidRDefault="3B4530C1" w:rsidP="049E8F32">
            <w:pPr>
              <w:spacing w:line="259" w:lineRule="auto"/>
              <w:rPr>
                <w:rFonts w:cs="Arial"/>
              </w:rPr>
            </w:pPr>
            <w:r w:rsidRPr="00A7517D">
              <w:rPr>
                <w:rFonts w:eastAsia="Arial" w:cs="Arial"/>
              </w:rPr>
              <w:t xml:space="preserve">Note </w:t>
            </w:r>
          </w:p>
        </w:tc>
      </w:tr>
      <w:tr w:rsidR="049E8F32" w:rsidRPr="00A7517D" w14:paraId="2EBC46FF" w14:textId="77777777" w:rsidTr="049E8F32">
        <w:trPr>
          <w:trHeight w:val="300"/>
        </w:trPr>
        <w:tc>
          <w:tcPr>
            <w:tcW w:w="1204" w:type="dxa"/>
          </w:tcPr>
          <w:p w14:paraId="6D44F636" w14:textId="663A4EC1" w:rsidR="049E8F32" w:rsidRPr="00A7517D" w:rsidRDefault="049E8F32" w:rsidP="049E8F32">
            <w:pPr>
              <w:rPr>
                <w:rFonts w:cs="Arial"/>
              </w:rPr>
            </w:pPr>
          </w:p>
        </w:tc>
        <w:tc>
          <w:tcPr>
            <w:tcW w:w="4470" w:type="dxa"/>
          </w:tcPr>
          <w:p w14:paraId="1F985B50" w14:textId="663A4EC1" w:rsidR="049E8F32" w:rsidRPr="00A7517D" w:rsidRDefault="049E8F32" w:rsidP="049E8F32">
            <w:pPr>
              <w:rPr>
                <w:rFonts w:cs="Arial"/>
              </w:rPr>
            </w:pPr>
          </w:p>
        </w:tc>
        <w:tc>
          <w:tcPr>
            <w:tcW w:w="3214" w:type="dxa"/>
          </w:tcPr>
          <w:p w14:paraId="49B4EA77" w14:textId="663A4EC1" w:rsidR="049E8F32" w:rsidRPr="00A7517D" w:rsidRDefault="049E8F32" w:rsidP="049E8F32">
            <w:pPr>
              <w:rPr>
                <w:rFonts w:cs="Arial"/>
              </w:rPr>
            </w:pPr>
          </w:p>
        </w:tc>
      </w:tr>
      <w:tr w:rsidR="049E8F32" w:rsidRPr="00A7517D" w14:paraId="09F45949" w14:textId="77777777" w:rsidTr="049E8F32">
        <w:trPr>
          <w:trHeight w:val="300"/>
        </w:trPr>
        <w:tc>
          <w:tcPr>
            <w:tcW w:w="1204" w:type="dxa"/>
          </w:tcPr>
          <w:p w14:paraId="2E8607DC" w14:textId="663A4EC1" w:rsidR="049E8F32" w:rsidRPr="00A7517D" w:rsidRDefault="049E8F32" w:rsidP="049E8F32">
            <w:pPr>
              <w:rPr>
                <w:rFonts w:cs="Arial"/>
              </w:rPr>
            </w:pPr>
          </w:p>
        </w:tc>
        <w:tc>
          <w:tcPr>
            <w:tcW w:w="4470" w:type="dxa"/>
          </w:tcPr>
          <w:p w14:paraId="44BF846D" w14:textId="663A4EC1" w:rsidR="049E8F32" w:rsidRPr="00A7517D" w:rsidRDefault="049E8F32" w:rsidP="049E8F32">
            <w:pPr>
              <w:rPr>
                <w:rFonts w:cs="Arial"/>
              </w:rPr>
            </w:pPr>
          </w:p>
        </w:tc>
        <w:tc>
          <w:tcPr>
            <w:tcW w:w="3214" w:type="dxa"/>
          </w:tcPr>
          <w:p w14:paraId="718B6D37" w14:textId="663A4EC1" w:rsidR="049E8F32" w:rsidRPr="00A7517D" w:rsidRDefault="049E8F32" w:rsidP="049E8F32">
            <w:pPr>
              <w:rPr>
                <w:rFonts w:cs="Arial"/>
              </w:rPr>
            </w:pPr>
          </w:p>
        </w:tc>
      </w:tr>
      <w:tr w:rsidR="049E8F32" w:rsidRPr="00A7517D" w14:paraId="770FDBA0" w14:textId="77777777" w:rsidTr="049E8F32">
        <w:trPr>
          <w:trHeight w:val="300"/>
        </w:trPr>
        <w:tc>
          <w:tcPr>
            <w:tcW w:w="1204" w:type="dxa"/>
          </w:tcPr>
          <w:p w14:paraId="2D8611C4" w14:textId="663A4EC1" w:rsidR="049E8F32" w:rsidRPr="00A7517D" w:rsidRDefault="049E8F32" w:rsidP="049E8F32">
            <w:pPr>
              <w:rPr>
                <w:rFonts w:cs="Arial"/>
              </w:rPr>
            </w:pPr>
          </w:p>
        </w:tc>
        <w:tc>
          <w:tcPr>
            <w:tcW w:w="4470" w:type="dxa"/>
          </w:tcPr>
          <w:p w14:paraId="3ECC8E7C" w14:textId="663A4EC1" w:rsidR="049E8F32" w:rsidRPr="00A7517D" w:rsidRDefault="049E8F32" w:rsidP="049E8F32">
            <w:pPr>
              <w:rPr>
                <w:rFonts w:cs="Arial"/>
              </w:rPr>
            </w:pPr>
          </w:p>
        </w:tc>
        <w:tc>
          <w:tcPr>
            <w:tcW w:w="3214" w:type="dxa"/>
          </w:tcPr>
          <w:p w14:paraId="305F7F46" w14:textId="663A4EC1" w:rsidR="049E8F32" w:rsidRPr="00A7517D" w:rsidRDefault="049E8F32" w:rsidP="049E8F32">
            <w:pPr>
              <w:rPr>
                <w:rFonts w:cs="Arial"/>
              </w:rPr>
            </w:pPr>
          </w:p>
        </w:tc>
      </w:tr>
      <w:tr w:rsidR="049E8F32" w:rsidRPr="00A7517D" w14:paraId="58612D4D" w14:textId="77777777" w:rsidTr="049E8F32">
        <w:trPr>
          <w:trHeight w:val="300"/>
        </w:trPr>
        <w:tc>
          <w:tcPr>
            <w:tcW w:w="1204" w:type="dxa"/>
          </w:tcPr>
          <w:p w14:paraId="228E5A4E" w14:textId="663A4EC1" w:rsidR="049E8F32" w:rsidRPr="00A7517D" w:rsidRDefault="049E8F32" w:rsidP="049E8F32">
            <w:pPr>
              <w:rPr>
                <w:rFonts w:cs="Arial"/>
              </w:rPr>
            </w:pPr>
          </w:p>
        </w:tc>
        <w:tc>
          <w:tcPr>
            <w:tcW w:w="4470" w:type="dxa"/>
          </w:tcPr>
          <w:p w14:paraId="245A6127" w14:textId="663A4EC1" w:rsidR="049E8F32" w:rsidRPr="00A7517D" w:rsidRDefault="049E8F32" w:rsidP="049E8F32">
            <w:pPr>
              <w:rPr>
                <w:rFonts w:cs="Arial"/>
              </w:rPr>
            </w:pPr>
          </w:p>
        </w:tc>
        <w:tc>
          <w:tcPr>
            <w:tcW w:w="3214" w:type="dxa"/>
          </w:tcPr>
          <w:p w14:paraId="198C563F" w14:textId="663A4EC1" w:rsidR="049E8F32" w:rsidRPr="00A7517D" w:rsidRDefault="049E8F32" w:rsidP="049E8F32">
            <w:pPr>
              <w:rPr>
                <w:rFonts w:cs="Arial"/>
              </w:rPr>
            </w:pPr>
          </w:p>
        </w:tc>
      </w:tr>
      <w:tr w:rsidR="049E8F32" w:rsidRPr="00A7517D" w14:paraId="7D0CB0A4" w14:textId="77777777" w:rsidTr="049E8F32">
        <w:trPr>
          <w:trHeight w:val="300"/>
        </w:trPr>
        <w:tc>
          <w:tcPr>
            <w:tcW w:w="1204" w:type="dxa"/>
          </w:tcPr>
          <w:p w14:paraId="7D3A9FB4" w14:textId="663A4EC1" w:rsidR="049E8F32" w:rsidRPr="00A7517D" w:rsidRDefault="049E8F32" w:rsidP="049E8F32">
            <w:pPr>
              <w:rPr>
                <w:rFonts w:cs="Arial"/>
              </w:rPr>
            </w:pPr>
          </w:p>
        </w:tc>
        <w:tc>
          <w:tcPr>
            <w:tcW w:w="4470" w:type="dxa"/>
          </w:tcPr>
          <w:p w14:paraId="68EDC17A" w14:textId="663A4EC1" w:rsidR="049E8F32" w:rsidRPr="00A7517D" w:rsidRDefault="049E8F32" w:rsidP="049E8F32">
            <w:pPr>
              <w:rPr>
                <w:rFonts w:cs="Arial"/>
              </w:rPr>
            </w:pPr>
          </w:p>
        </w:tc>
        <w:tc>
          <w:tcPr>
            <w:tcW w:w="3214" w:type="dxa"/>
          </w:tcPr>
          <w:p w14:paraId="6C31F7F3" w14:textId="663A4EC1" w:rsidR="049E8F32" w:rsidRPr="00A7517D" w:rsidRDefault="049E8F32" w:rsidP="049E8F32">
            <w:pPr>
              <w:rPr>
                <w:rFonts w:cs="Arial"/>
              </w:rPr>
            </w:pPr>
          </w:p>
        </w:tc>
      </w:tr>
    </w:tbl>
    <w:p w14:paraId="023AF23A" w14:textId="77777777" w:rsidR="00F23437" w:rsidRDefault="00F23437" w:rsidP="00F23437">
      <w:pPr>
        <w:rPr>
          <w:rFonts w:cs="Arial"/>
        </w:rPr>
      </w:pPr>
    </w:p>
    <w:p w14:paraId="6F38BEFC" w14:textId="77777777" w:rsidR="00F23437" w:rsidRDefault="00F23437" w:rsidP="00F23437">
      <w:pPr>
        <w:rPr>
          <w:rFonts w:cs="Arial"/>
        </w:rPr>
      </w:pPr>
    </w:p>
    <w:p w14:paraId="7AE4B005" w14:textId="77777777" w:rsidR="00F23437" w:rsidRDefault="00F23437" w:rsidP="00F23437">
      <w:pPr>
        <w:rPr>
          <w:rFonts w:cs="Arial"/>
        </w:rPr>
      </w:pPr>
    </w:p>
    <w:p w14:paraId="1C300B65" w14:textId="77777777" w:rsidR="00F23437" w:rsidRDefault="00F23437" w:rsidP="00F23437">
      <w:pPr>
        <w:rPr>
          <w:rFonts w:cs="Arial"/>
        </w:rPr>
      </w:pPr>
    </w:p>
    <w:p w14:paraId="66B72E2D" w14:textId="77777777" w:rsidR="00F23437" w:rsidRDefault="00F23437" w:rsidP="00F23437">
      <w:pPr>
        <w:rPr>
          <w:rFonts w:cs="Arial"/>
        </w:rPr>
      </w:pPr>
    </w:p>
    <w:p w14:paraId="121D6FFD" w14:textId="578BC6BD" w:rsidR="00F23437" w:rsidRDefault="00F23437" w:rsidP="00F23437">
      <w:pPr>
        <w:pStyle w:val="Titolo1"/>
      </w:pPr>
      <w:bookmarkStart w:id="1" w:name="_Toc153889971"/>
      <w:r>
        <w:lastRenderedPageBreak/>
        <w:t>Introduzione</w:t>
      </w:r>
      <w:bookmarkEnd w:id="1"/>
    </w:p>
    <w:p w14:paraId="28E68914" w14:textId="3CF98D8F" w:rsidR="00F23437" w:rsidRDefault="00F23437" w:rsidP="00F23437">
      <w:pPr>
        <w:rPr>
          <w:rFonts w:asciiTheme="majorHAnsi" w:hAnsiTheme="majorHAnsi"/>
        </w:rPr>
      </w:pPr>
      <w:r>
        <w:t xml:space="preserve">Il presente manuale mostra le indicazioni per l'invio di una </w:t>
      </w:r>
      <w:r>
        <w:rPr>
          <w:rStyle w:val="Enfasigrassetto"/>
        </w:rPr>
        <w:t>Domanda di Partecipazione</w:t>
      </w:r>
      <w:r>
        <w:t xml:space="preserve"> in risposta ad una </w:t>
      </w:r>
      <w:r>
        <w:rPr>
          <w:rStyle w:val="Enfasigrassetto"/>
        </w:rPr>
        <w:t>Procedura di Gara Ristretta</w:t>
      </w:r>
      <w:r>
        <w:t xml:space="preserve"> o di una </w:t>
      </w:r>
      <w:r>
        <w:rPr>
          <w:b/>
          <w:bCs/>
        </w:rPr>
        <w:t>Manifestazione di interesse</w:t>
      </w:r>
      <w:r>
        <w:t xml:space="preserve"> </w:t>
      </w:r>
      <w:r>
        <w:rPr>
          <w:b/>
          <w:bCs/>
        </w:rPr>
        <w:t>per gara negoziata</w:t>
      </w:r>
      <w:r>
        <w:t xml:space="preserve"> sulla piattaforma. </w:t>
      </w:r>
    </w:p>
    <w:p w14:paraId="2F25950A" w14:textId="02B41835" w:rsidR="00F23437" w:rsidRDefault="00F23437" w:rsidP="00F23437">
      <w:pPr>
        <w:rPr>
          <w:rFonts w:cs="Lucida Sans Unicode"/>
        </w:rPr>
      </w:pPr>
      <w:r>
        <w:t xml:space="preserve">Per procedere, un Operatore Economico deve essere necessariamente registrato alla piattaforma di e-procurement. Non è invece richiesta una specifica abilitazione, per cui qualsiasi ditta può inviare la propria domanda. </w:t>
      </w:r>
      <w:r>
        <w:rPr>
          <w:rStyle w:val="Enfasidelicata"/>
          <w:rFonts w:cs="Lucida Sans Unicode"/>
        </w:rPr>
        <w:t xml:space="preserve">Per iniziare la procedura, è necessario innanzitutto effettuare l’accesso alla propria </w:t>
      </w:r>
      <w:r>
        <w:rPr>
          <w:rStyle w:val="Enfasidelicata"/>
          <w:rFonts w:cs="Lucida Sans Unicode"/>
          <w:b/>
        </w:rPr>
        <w:t>Area Riservata</w:t>
      </w:r>
      <w:r>
        <w:rPr>
          <w:rStyle w:val="Enfasidelicata"/>
          <w:rFonts w:cs="Lucida Sans Unicode"/>
        </w:rPr>
        <w:t>, inserendo le credenziali nella schermata di login</w:t>
      </w:r>
      <w:r>
        <w:rPr>
          <w:i/>
          <w:iCs/>
        </w:rPr>
        <w:t xml:space="preserve"> </w:t>
      </w:r>
      <w:r>
        <w:t>della piattaforma</w:t>
      </w:r>
      <w:r>
        <w:rPr>
          <w:i/>
          <w:iCs/>
        </w:rPr>
        <w:t xml:space="preserve"> </w:t>
      </w:r>
      <w:r>
        <w:rPr>
          <w:rStyle w:val="Enfasidelicata"/>
          <w:rFonts w:cs="Lucida Sans Unicode"/>
        </w:rPr>
        <w:t>di e-procurement.</w:t>
      </w:r>
    </w:p>
    <w:p w14:paraId="63F436C9" w14:textId="77777777" w:rsidR="00F23437" w:rsidRDefault="00F23437" w:rsidP="00F23437"/>
    <w:p w14:paraId="7E3F0DB1" w14:textId="0D32899A" w:rsidR="00F23437" w:rsidRDefault="00F23437" w:rsidP="00F23437">
      <w:pPr>
        <w:pStyle w:val="Titolo1"/>
      </w:pPr>
      <w:bookmarkStart w:id="2" w:name="_Toc153889972"/>
      <w:r>
        <w:t>Visualizzazione avvisi/bandi</w:t>
      </w:r>
      <w:bookmarkEnd w:id="2"/>
    </w:p>
    <w:p w14:paraId="5F28C486" w14:textId="77777777" w:rsidR="00F23437" w:rsidRDefault="00F23437" w:rsidP="00F23437">
      <w:pPr>
        <w:rPr>
          <w:rFonts w:asciiTheme="majorHAnsi" w:hAnsiTheme="majorHAnsi"/>
        </w:rPr>
      </w:pPr>
      <w:r>
        <w:t xml:space="preserve">Per visualizzare la fase di </w:t>
      </w:r>
      <w:r>
        <w:rPr>
          <w:b/>
          <w:bCs/>
        </w:rPr>
        <w:t>qualifica di una gara Ristretta</w:t>
      </w:r>
      <w:r>
        <w:t xml:space="preserve"> bisogna accedere ad </w:t>
      </w:r>
      <w:r>
        <w:rPr>
          <w:b/>
          <w:bCs/>
          <w:i/>
          <w:iCs/>
        </w:rPr>
        <w:t>Avvisi/Bandi</w:t>
      </w:r>
      <w:r>
        <w:t xml:space="preserve"> e successivamente entrare in </w:t>
      </w:r>
      <w:r>
        <w:rPr>
          <w:b/>
          <w:bCs/>
          <w:i/>
          <w:iCs/>
        </w:rPr>
        <w:t>Bandi Pubblicati</w:t>
      </w:r>
      <w:r>
        <w:t>.</w:t>
      </w:r>
    </w:p>
    <w:p w14:paraId="3A08370D" w14:textId="17480413" w:rsidR="00F23437" w:rsidRDefault="00A015D5" w:rsidP="00F23437">
      <w:r>
        <w:rPr>
          <w:noProof/>
        </w:rPr>
        <mc:AlternateContent>
          <mc:Choice Requires="wps">
            <w:drawing>
              <wp:anchor distT="0" distB="0" distL="114300" distR="114300" simplePos="0" relativeHeight="251660288" behindDoc="0" locked="0" layoutInCell="1" allowOverlap="1" wp14:anchorId="40D109F8" wp14:editId="4728541F">
                <wp:simplePos x="0" y="0"/>
                <wp:positionH relativeFrom="column">
                  <wp:posOffset>1858010</wp:posOffset>
                </wp:positionH>
                <wp:positionV relativeFrom="paragraph">
                  <wp:posOffset>2494280</wp:posOffset>
                </wp:positionV>
                <wp:extent cx="2406650" cy="635"/>
                <wp:effectExtent l="0" t="0" r="0" b="0"/>
                <wp:wrapTopAndBottom/>
                <wp:docPr id="346635122" name="Casella di testo 1"/>
                <wp:cNvGraphicFramePr/>
                <a:graphic xmlns:a="http://schemas.openxmlformats.org/drawingml/2006/main">
                  <a:graphicData uri="http://schemas.microsoft.com/office/word/2010/wordprocessingShape">
                    <wps:wsp>
                      <wps:cNvSpPr txBox="1"/>
                      <wps:spPr>
                        <a:xfrm>
                          <a:off x="0" y="0"/>
                          <a:ext cx="2406650" cy="635"/>
                        </a:xfrm>
                        <a:prstGeom prst="rect">
                          <a:avLst/>
                        </a:prstGeom>
                        <a:solidFill>
                          <a:prstClr val="white"/>
                        </a:solidFill>
                        <a:ln>
                          <a:noFill/>
                        </a:ln>
                      </wps:spPr>
                      <wps:txbx>
                        <w:txbxContent>
                          <w:p w14:paraId="5096D056" w14:textId="1D1EC303" w:rsidR="00A015D5" w:rsidRPr="007E0C07" w:rsidRDefault="00A015D5" w:rsidP="00A015D5">
                            <w:pPr>
                              <w:pStyle w:val="Didascalia"/>
                              <w:jc w:val="center"/>
                            </w:pPr>
                            <w:bookmarkStart w:id="3" w:name="_Toc153889898"/>
                            <w:bookmarkStart w:id="4" w:name="_Toc153889946"/>
                            <w:r>
                              <w:t xml:space="preserve">Figura </w:t>
                            </w:r>
                            <w:fldSimple w:instr=" SEQ Figura \* ARABIC ">
                              <w:r>
                                <w:rPr>
                                  <w:noProof/>
                                </w:rPr>
                                <w:t>1</w:t>
                              </w:r>
                            </w:fldSimple>
                            <w:r>
                              <w:t xml:space="preserve"> - Bandi/Avvisi pubblicati</w:t>
                            </w:r>
                            <w:bookmarkEnd w:id="3"/>
                            <w:bookmarkEnd w:id="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0D109F8" id="_x0000_t202" coordsize="21600,21600" o:spt="202" path="m,l,21600r21600,l21600,xe">
                <v:stroke joinstyle="miter"/>
                <v:path gradientshapeok="t" o:connecttype="rect"/>
              </v:shapetype>
              <v:shape id="Casella di testo 1" o:spid="_x0000_s1026" type="#_x0000_t202" style="position:absolute;left:0;text-align:left;margin-left:146.3pt;margin-top:196.4pt;width:189.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" stroked="f">
                <v:textbox style="mso-fit-shape-to-text:t" inset="0,0,0,0">
                  <w:txbxContent>
                    <w:p w14:paraId="5096D056" w14:textId="1D1EC303" w:rsidR="00A015D5" w:rsidRPr="007E0C07" w:rsidRDefault="00A015D5" w:rsidP="00A015D5">
                      <w:pPr>
                        <w:pStyle w:val="Didascalia"/>
                        <w:jc w:val="center"/>
                      </w:pPr>
                      <w:bookmarkStart w:id="5" w:name="_Toc153889898"/>
                      <w:bookmarkStart w:id="6" w:name="_Toc153889946"/>
                      <w:r>
                        <w:t xml:space="preserve">Figura </w:t>
                      </w:r>
                      <w:fldSimple w:instr=" SEQ Figura \* ARABIC ">
                        <w:r>
                          <w:rPr>
                            <w:noProof/>
                          </w:rPr>
                          <w:t>1</w:t>
                        </w:r>
                      </w:fldSimple>
                      <w:r>
                        <w:t xml:space="preserve"> - Bandi/Avvisi pubblicati</w:t>
                      </w:r>
                      <w:bookmarkEnd w:id="5"/>
                      <w:bookmarkEnd w:id="6"/>
                    </w:p>
                  </w:txbxContent>
                </v:textbox>
                <w10:wrap type="topAndBottom"/>
              </v:shape>
            </w:pict>
          </mc:Fallback>
        </mc:AlternateContent>
      </w:r>
      <w:r w:rsidRPr="000C7A59">
        <w:drawing>
          <wp:anchor distT="0" distB="0" distL="114300" distR="114300" simplePos="0" relativeHeight="251658240" behindDoc="0" locked="0" layoutInCell="1" allowOverlap="1" wp14:anchorId="5841815F" wp14:editId="0481038D">
            <wp:simplePos x="0" y="0"/>
            <wp:positionH relativeFrom="margin">
              <wp:align>center</wp:align>
            </wp:positionH>
            <wp:positionV relativeFrom="paragraph">
              <wp:posOffset>398780</wp:posOffset>
            </wp:positionV>
            <wp:extent cx="2406774" cy="2038455"/>
            <wp:effectExtent l="19050" t="19050" r="12700" b="19050"/>
            <wp:wrapTopAndBottom/>
            <wp:docPr id="986515590" name="Immagine 1" descr="Immagine che contiene testo, schermata, Carattere, softwa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15590" name="Immagine 1" descr="Immagine che contiene testo, schermata, Carattere, software&#10;&#10;Descrizione generata automaticamente"/>
                    <pic:cNvPicPr/>
                  </pic:nvPicPr>
                  <pic:blipFill>
                    <a:blip r:embed="rId11"/>
                    <a:stretch>
                      <a:fillRect/>
                    </a:stretch>
                  </pic:blipFill>
                  <pic:spPr>
                    <a:xfrm>
                      <a:off x="0" y="0"/>
                      <a:ext cx="2406774" cy="2038455"/>
                    </a:xfrm>
                    <a:prstGeom prst="rect">
                      <a:avLst/>
                    </a:prstGeom>
                    <a:ln w="3175">
                      <a:solidFill>
                        <a:srgbClr val="00B0F0"/>
                      </a:solidFill>
                    </a:ln>
                  </pic:spPr>
                </pic:pic>
              </a:graphicData>
            </a:graphic>
          </wp:anchor>
        </w:drawing>
      </w:r>
      <w:r w:rsidR="00F23437">
        <w:t xml:space="preserve">Per visualizzare una </w:t>
      </w:r>
      <w:r w:rsidR="00F23437">
        <w:rPr>
          <w:b/>
          <w:bCs/>
        </w:rPr>
        <w:t>manifestazione di interesse</w:t>
      </w:r>
      <w:r w:rsidR="00F23437">
        <w:t xml:space="preserve"> (avviso di gara negoziata), si deve accedere ad </w:t>
      </w:r>
      <w:r w:rsidR="00F23437">
        <w:rPr>
          <w:b/>
          <w:bCs/>
          <w:i/>
          <w:iCs/>
        </w:rPr>
        <w:t>Avvisi/Bandi</w:t>
      </w:r>
      <w:r w:rsidR="00F23437">
        <w:t xml:space="preserve"> e successivamente entrare in </w:t>
      </w:r>
      <w:r w:rsidR="00F23437">
        <w:rPr>
          <w:b/>
          <w:bCs/>
          <w:i/>
          <w:iCs/>
        </w:rPr>
        <w:t>Avvisi Pubblicati</w:t>
      </w:r>
      <w:r w:rsidR="00F23437">
        <w:t>.</w:t>
      </w:r>
    </w:p>
    <w:p w14:paraId="40DF7C19" w14:textId="51C45C58" w:rsidR="000C7A59" w:rsidRDefault="000C7A59" w:rsidP="00F23437"/>
    <w:p w14:paraId="42DCB8F7" w14:textId="77777777" w:rsidR="00F23437" w:rsidRDefault="00F23437" w:rsidP="00F23437">
      <w:pPr>
        <w:rPr>
          <w:rFonts w:asciiTheme="majorHAnsi" w:hAnsiTheme="majorHAnsi"/>
        </w:rPr>
      </w:pPr>
      <w:r>
        <w:t>Nella parte alta della pagina, è presente innanzitutto una toolbar con una serie di comandi che consentono la visualizzazione dei Bandi o degli avvisi pubblicati:</w:t>
      </w:r>
    </w:p>
    <w:p w14:paraId="28B0B1C0" w14:textId="77777777" w:rsidR="00F23437" w:rsidRDefault="00F23437" w:rsidP="00F23437">
      <w:pPr>
        <w:pStyle w:val="ElencoPuntatolivello1"/>
      </w:pPr>
      <w:r>
        <w:rPr>
          <w:b/>
          <w:u w:val="single"/>
        </w:rPr>
        <w:t>Apre/Chiude l’area di ricerca</w:t>
      </w:r>
      <w:r>
        <w:rPr>
          <w:b/>
        </w:rPr>
        <w:t xml:space="preserve"> </w:t>
      </w:r>
      <w:r>
        <w:t>per accedere all’area di filtro che consente all’utente di effettuare ricerche in base ad uno o più criteri (es. Oggetto, Registro di Sistema, Tipo Appalto, Ente Appaltante, CIG):</w:t>
      </w:r>
    </w:p>
    <w:p w14:paraId="1D9FE8B2" w14:textId="77777777" w:rsidR="00F23437" w:rsidRDefault="00F23437" w:rsidP="00F23437">
      <w:pPr>
        <w:pStyle w:val="ElencoPuntatolivello1"/>
      </w:pPr>
      <w:r>
        <w:rPr>
          <w:b/>
          <w:u w:val="single"/>
        </w:rPr>
        <w:t>Stampa</w:t>
      </w:r>
      <w:r>
        <w:rPr>
          <w:b/>
        </w:rPr>
        <w:t xml:space="preserve"> </w:t>
      </w:r>
      <w:r>
        <w:t>per stampare la lista degli avvisi visualizzati;</w:t>
      </w:r>
    </w:p>
    <w:p w14:paraId="1AAEB541" w14:textId="77777777" w:rsidR="00F23437" w:rsidRDefault="00F23437" w:rsidP="00F23437">
      <w:pPr>
        <w:pStyle w:val="ElencoPuntatolivello1"/>
      </w:pPr>
      <w:r>
        <w:rPr>
          <w:b/>
          <w:u w:val="single"/>
        </w:rPr>
        <w:t xml:space="preserve">Esporta in </w:t>
      </w:r>
      <w:proofErr w:type="spellStart"/>
      <w:r>
        <w:rPr>
          <w:b/>
          <w:u w:val="single"/>
        </w:rPr>
        <w:t>xls</w:t>
      </w:r>
      <w:proofErr w:type="spellEnd"/>
      <w:r>
        <w:rPr>
          <w:b/>
        </w:rPr>
        <w:t xml:space="preserve"> </w:t>
      </w:r>
      <w:r>
        <w:t xml:space="preserve">per esportare la lista degli avvisi in formato Excel; </w:t>
      </w:r>
    </w:p>
    <w:p w14:paraId="3B6C481E" w14:textId="77777777" w:rsidR="00F23437" w:rsidRDefault="00F23437" w:rsidP="00F23437">
      <w:pPr>
        <w:pStyle w:val="ElencoPuntatolivello1"/>
      </w:pPr>
      <w:r>
        <w:rPr>
          <w:b/>
          <w:u w:val="single"/>
        </w:rPr>
        <w:t>Avvisi/Bandi Scaduti</w:t>
      </w:r>
      <w:r>
        <w:t xml:space="preserve"> per visualizzare la lista degli avvisi scaduti.</w:t>
      </w:r>
    </w:p>
    <w:p w14:paraId="12277C8B" w14:textId="77777777" w:rsidR="00F23437" w:rsidRDefault="00F23437" w:rsidP="00F23437">
      <w:pPr>
        <w:pStyle w:val="ElencoPuntatolivello1"/>
        <w:numPr>
          <w:ilvl w:val="0"/>
          <w:numId w:val="0"/>
        </w:numPr>
        <w:ind w:left="357" w:hanging="357"/>
      </w:pPr>
    </w:p>
    <w:p w14:paraId="4456222C" w14:textId="77777777" w:rsidR="00F23437" w:rsidRDefault="00F23437" w:rsidP="00F23437">
      <w:pPr>
        <w:rPr>
          <w:rFonts w:asciiTheme="majorHAnsi" w:hAnsiTheme="majorHAnsi"/>
          <w:i/>
          <w:iCs/>
        </w:rPr>
      </w:pPr>
      <w:r>
        <w:t xml:space="preserve">Nell’area sottostante, verrà mostrata una tabella in cui saranno visibili – se presenti - tutti i bandi o gli avvisi pubblicati, non ancora scaduti ed ordinati per data di scadenza, con indicazione delle principali informazioni. </w:t>
      </w:r>
    </w:p>
    <w:p w14:paraId="3769C90D" w14:textId="77777777" w:rsidR="00F23437" w:rsidRDefault="00F23437" w:rsidP="000C7A59">
      <w:pPr>
        <w:rPr>
          <w:noProof/>
        </w:rPr>
      </w:pPr>
      <w:r>
        <w:t xml:space="preserve">Per entrare nel dettaglio di un Bando o di un Avviso cliccare sull’apposito comando </w:t>
      </w:r>
      <w:r>
        <w:rPr>
          <w:b/>
          <w:bCs/>
          <w:i/>
          <w:iCs/>
        </w:rPr>
        <w:t xml:space="preserve">Vedi </w:t>
      </w:r>
      <w:r>
        <w:t>sotto la colonna Dettaglio.</w:t>
      </w:r>
      <w:r>
        <w:rPr>
          <w:b/>
          <w:bCs/>
          <w:i/>
          <w:iCs/>
        </w:rPr>
        <w:t xml:space="preserve"> </w:t>
      </w:r>
      <w:r>
        <w:t>Si aprirà la seguente schermata:</w:t>
      </w:r>
      <w:r>
        <w:rPr>
          <w:noProof/>
        </w:rPr>
        <w:t xml:space="preserve"> </w:t>
      </w:r>
    </w:p>
    <w:p w14:paraId="0D1C0A22" w14:textId="77777777" w:rsidR="00A015D5" w:rsidRDefault="000C7A59" w:rsidP="00A015D5">
      <w:pPr>
        <w:keepNext/>
      </w:pPr>
      <w:r w:rsidRPr="000C7A59">
        <w:rPr>
          <w:noProof/>
        </w:rPr>
        <w:drawing>
          <wp:inline distT="0" distB="0" distL="0" distR="0" wp14:anchorId="080D95FD" wp14:editId="7F157822">
            <wp:extent cx="6116320" cy="2950845"/>
            <wp:effectExtent l="19050" t="19050" r="17780" b="20955"/>
            <wp:docPr id="192008003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080039" name=""/>
                    <pic:cNvPicPr/>
                  </pic:nvPicPr>
                  <pic:blipFill>
                    <a:blip r:embed="rId12"/>
                    <a:stretch>
                      <a:fillRect/>
                    </a:stretch>
                  </pic:blipFill>
                  <pic:spPr>
                    <a:xfrm>
                      <a:off x="0" y="0"/>
                      <a:ext cx="6116320" cy="2950845"/>
                    </a:xfrm>
                    <a:prstGeom prst="rect">
                      <a:avLst/>
                    </a:prstGeom>
                    <a:ln w="3175">
                      <a:solidFill>
                        <a:srgbClr val="00B0F0"/>
                      </a:solidFill>
                    </a:ln>
                  </pic:spPr>
                </pic:pic>
              </a:graphicData>
            </a:graphic>
          </wp:inline>
        </w:drawing>
      </w:r>
    </w:p>
    <w:p w14:paraId="03D55FCF" w14:textId="08A95B24" w:rsidR="000C7A59" w:rsidRDefault="00A015D5" w:rsidP="00A015D5">
      <w:pPr>
        <w:pStyle w:val="Didascalia"/>
        <w:jc w:val="center"/>
        <w:rPr>
          <w:noProof/>
        </w:rPr>
      </w:pPr>
      <w:bookmarkStart w:id="7" w:name="_Toc153889899"/>
      <w:bookmarkStart w:id="8" w:name="_Toc153889947"/>
      <w:r>
        <w:t xml:space="preserve">Figura </w:t>
      </w:r>
      <w:fldSimple w:instr=" SEQ Figura \* ARABIC ">
        <w:r>
          <w:rPr>
            <w:noProof/>
          </w:rPr>
          <w:t>2</w:t>
        </w:r>
      </w:fldSimple>
      <w:r>
        <w:t xml:space="preserve"> - Partecipa</w:t>
      </w:r>
      <w:bookmarkEnd w:id="7"/>
      <w:bookmarkEnd w:id="8"/>
    </w:p>
    <w:p w14:paraId="2FC0DB6B" w14:textId="77777777" w:rsidR="00F23437" w:rsidRDefault="00F23437" w:rsidP="00F23437">
      <w:pPr>
        <w:rPr>
          <w:rFonts w:ascii="Verdana" w:hAnsi="Verdana"/>
        </w:rPr>
      </w:pPr>
      <w:r>
        <w:t>In particolare:</w:t>
      </w:r>
    </w:p>
    <w:p w14:paraId="14AE5517" w14:textId="77777777" w:rsidR="00F23437" w:rsidRDefault="00F23437" w:rsidP="00F23437">
      <w:pPr>
        <w:pStyle w:val="ElencoPuntatolivello1"/>
        <w:rPr>
          <w:rFonts w:asciiTheme="majorHAnsi" w:hAnsiTheme="majorHAnsi"/>
        </w:rPr>
      </w:pPr>
      <w:r>
        <w:t xml:space="preserve">per partecipare al bando, cliccare sul comando </w:t>
      </w:r>
      <w:r>
        <w:rPr>
          <w:b/>
          <w:bCs/>
          <w:i/>
          <w:iCs/>
        </w:rPr>
        <w:t>Partecipa</w:t>
      </w:r>
      <w:r>
        <w:t>;</w:t>
      </w:r>
    </w:p>
    <w:p w14:paraId="7F031630" w14:textId="77777777" w:rsidR="00F23437" w:rsidRDefault="00F23437" w:rsidP="00F23437">
      <w:pPr>
        <w:pStyle w:val="ElencoPuntatolivello1"/>
      </w:pPr>
      <w:r>
        <w:t xml:space="preserve">per scaricare gli allegati del bando, cliccare sul comando </w:t>
      </w:r>
      <w:r>
        <w:rPr>
          <w:b/>
          <w:bCs/>
          <w:i/>
          <w:iCs/>
        </w:rPr>
        <w:t>Scarica Allegati</w:t>
      </w:r>
      <w:r>
        <w:t>.</w:t>
      </w:r>
    </w:p>
    <w:p w14:paraId="5B8DF6C6" w14:textId="53701FCB" w:rsidR="00F23437" w:rsidRDefault="00F23437" w:rsidP="000C7A59">
      <w:pPr>
        <w:pStyle w:val="ElencoPuntatolivello1"/>
      </w:pPr>
      <w:r>
        <w:t xml:space="preserve">per inviare un quesito di tipo amministrativo, cliccare sul comando Per inviare un quesito sulla procedura clicca qui posto al di sotto della tabella. Il comando resterà abilitato fino al termine previsto per l’invio dei quesiti. </w:t>
      </w:r>
    </w:p>
    <w:p w14:paraId="7040DF32" w14:textId="77777777" w:rsidR="00F23437" w:rsidRDefault="00F23437" w:rsidP="00F23437">
      <w:r>
        <w:t xml:space="preserve">Nell'area </w:t>
      </w:r>
      <w:r>
        <w:rPr>
          <w:rStyle w:val="Enfasigrassetto"/>
        </w:rPr>
        <w:t>Chiarimenti</w:t>
      </w:r>
      <w:r>
        <w:t xml:space="preserve"> in fondo alla schermata, sarà possibile visualizzare eventuali risposte ai quesiti pubblicati dalla Stazione Appaltante.</w:t>
      </w:r>
    </w:p>
    <w:p w14:paraId="6987C984" w14:textId="77777777" w:rsidR="00A015D5" w:rsidRDefault="000C7A59" w:rsidP="00A015D5">
      <w:pPr>
        <w:keepNext/>
      </w:pPr>
      <w:r w:rsidRPr="000C7A59">
        <w:drawing>
          <wp:inline distT="0" distB="0" distL="0" distR="0" wp14:anchorId="03321C12" wp14:editId="141B9551">
            <wp:extent cx="6116320" cy="715010"/>
            <wp:effectExtent l="19050" t="19050" r="17780" b="27940"/>
            <wp:docPr id="199570640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06402" name=""/>
                    <pic:cNvPicPr/>
                  </pic:nvPicPr>
                  <pic:blipFill>
                    <a:blip r:embed="rId13"/>
                    <a:stretch>
                      <a:fillRect/>
                    </a:stretch>
                  </pic:blipFill>
                  <pic:spPr>
                    <a:xfrm>
                      <a:off x="0" y="0"/>
                      <a:ext cx="6116320" cy="715010"/>
                    </a:xfrm>
                    <a:prstGeom prst="rect">
                      <a:avLst/>
                    </a:prstGeom>
                    <a:ln w="3175">
                      <a:solidFill>
                        <a:srgbClr val="00B0F0"/>
                      </a:solidFill>
                    </a:ln>
                  </pic:spPr>
                </pic:pic>
              </a:graphicData>
            </a:graphic>
          </wp:inline>
        </w:drawing>
      </w:r>
    </w:p>
    <w:p w14:paraId="35C572AC" w14:textId="76E8F8B0" w:rsidR="000C7A59" w:rsidRDefault="00A015D5" w:rsidP="00A015D5">
      <w:pPr>
        <w:pStyle w:val="Didascalia"/>
        <w:jc w:val="center"/>
      </w:pPr>
      <w:bookmarkStart w:id="9" w:name="_Toc153889900"/>
      <w:bookmarkStart w:id="10" w:name="_Toc153889948"/>
      <w:r>
        <w:t xml:space="preserve">Figura </w:t>
      </w:r>
      <w:fldSimple w:instr=" SEQ Figura \* ARABIC ">
        <w:r>
          <w:rPr>
            <w:noProof/>
          </w:rPr>
          <w:t>3</w:t>
        </w:r>
      </w:fldSimple>
      <w:r>
        <w:t xml:space="preserve"> - Chiarimenti</w:t>
      </w:r>
      <w:bookmarkEnd w:id="9"/>
      <w:bookmarkEnd w:id="10"/>
    </w:p>
    <w:p w14:paraId="03BF7622" w14:textId="77777777" w:rsidR="00F23437" w:rsidRDefault="00F23437" w:rsidP="00F23437">
      <w:r>
        <w:t xml:space="preserve">Per predisporre la domanda di partecipazione, cliccare sul comando </w:t>
      </w:r>
      <w:r>
        <w:rPr>
          <w:b/>
          <w:bCs/>
          <w:i/>
          <w:iCs/>
          <w:noProof/>
        </w:rPr>
        <w:t>Partecipa</w:t>
      </w:r>
      <w:r>
        <w:t> posizionato in alto a destra nel dettaglio del bando. Tale comando non sarà abilitato nel caso in cui:</w:t>
      </w:r>
    </w:p>
    <w:p w14:paraId="6323984B" w14:textId="77777777" w:rsidR="00F23437" w:rsidRDefault="00F23437" w:rsidP="00F23437">
      <w:pPr>
        <w:pStyle w:val="ElencoPuntatolivello1"/>
        <w:rPr>
          <w:i/>
        </w:rPr>
      </w:pPr>
      <w:r>
        <w:lastRenderedPageBreak/>
        <w:t>non è stato ancora raggiunto il termine Rispondere dall’indicato nel Bando/Avviso;</w:t>
      </w:r>
    </w:p>
    <w:p w14:paraId="679659F3" w14:textId="77777777" w:rsidR="00F23437" w:rsidRDefault="00F23437" w:rsidP="00F23437">
      <w:pPr>
        <w:pStyle w:val="ElencoPuntatolivello1"/>
        <w:rPr>
          <w:i/>
        </w:rPr>
      </w:pPr>
      <w:r>
        <w:t>è stato raggiunto il termine di scadenza previsto per la presentazione delle domande;</w:t>
      </w:r>
    </w:p>
    <w:p w14:paraId="0E059DEA" w14:textId="77777777" w:rsidR="00F23437" w:rsidRDefault="00F23437" w:rsidP="00F23437">
      <w:pPr>
        <w:pStyle w:val="ElencoPuntatolivello1"/>
        <w:rPr>
          <w:i/>
        </w:rPr>
      </w:pPr>
      <w:r>
        <w:t>il bando/avviso si trova al momento in rettifica;</w:t>
      </w:r>
    </w:p>
    <w:p w14:paraId="0887DD4C" w14:textId="77777777" w:rsidR="00F23437" w:rsidRDefault="00F23437" w:rsidP="00F23437">
      <w:pPr>
        <w:pStyle w:val="ElencoPuntatolivello1"/>
        <w:rPr>
          <w:i/>
        </w:rPr>
      </w:pPr>
      <w:r>
        <w:t>il bando/avviso è stato revocato.</w:t>
      </w:r>
    </w:p>
    <w:p w14:paraId="5F41646E" w14:textId="77777777" w:rsidR="00F23437" w:rsidRDefault="00F23437" w:rsidP="00F23437">
      <w:pPr>
        <w:rPr>
          <w:lang w:eastAsia="it-IT"/>
        </w:rPr>
      </w:pPr>
      <w:r>
        <w:rPr>
          <w:lang w:eastAsia="it-IT"/>
        </w:rPr>
        <w:t xml:space="preserve">Nel caso in cui il bando/avviso si trovi nella fase </w:t>
      </w:r>
      <w:r>
        <w:rPr>
          <w:b/>
          <w:bCs/>
          <w:lang w:eastAsia="it-IT"/>
        </w:rPr>
        <w:t>In Sospensione</w:t>
      </w:r>
      <w:r>
        <w:rPr>
          <w:lang w:eastAsia="it-IT"/>
        </w:rPr>
        <w:t xml:space="preserve"> o </w:t>
      </w:r>
      <w:r>
        <w:rPr>
          <w:b/>
          <w:bCs/>
          <w:lang w:eastAsia="it-IT"/>
        </w:rPr>
        <w:t>Sospeso</w:t>
      </w:r>
      <w:r>
        <w:rPr>
          <w:lang w:eastAsia="it-IT"/>
        </w:rPr>
        <w:t xml:space="preserve">, nell'oggetto dello stesso, ne verrà rispettivamente data evidenza con la specifica dicitura </w:t>
      </w:r>
      <w:r>
        <w:rPr>
          <w:b/>
          <w:bCs/>
          <w:lang w:eastAsia="it-IT"/>
        </w:rPr>
        <w:t>Procedura in Sospensione</w:t>
      </w:r>
      <w:r>
        <w:rPr>
          <w:lang w:eastAsia="it-IT"/>
        </w:rPr>
        <w:t xml:space="preserve"> e </w:t>
      </w:r>
      <w:r>
        <w:rPr>
          <w:b/>
          <w:bCs/>
          <w:lang w:eastAsia="it-IT"/>
        </w:rPr>
        <w:t>Procedura Sospesa</w:t>
      </w:r>
      <w:r>
        <w:rPr>
          <w:lang w:eastAsia="it-IT"/>
        </w:rPr>
        <w:t xml:space="preserve">. Inoltre, per le date non ancora superate indicate nel bando, verrà riportata la specifica dicitura </w:t>
      </w:r>
      <w:r>
        <w:rPr>
          <w:b/>
          <w:bCs/>
          <w:lang w:eastAsia="it-IT"/>
        </w:rPr>
        <w:t>Sospesa</w:t>
      </w:r>
      <w:r>
        <w:rPr>
          <w:lang w:eastAsia="it-IT"/>
        </w:rPr>
        <w:t>.</w:t>
      </w:r>
    </w:p>
    <w:p w14:paraId="6AB6B629" w14:textId="77777777" w:rsidR="00F23437" w:rsidRDefault="00F23437" w:rsidP="00F23437">
      <w:pPr>
        <w:tabs>
          <w:tab w:val="left" w:pos="1975"/>
        </w:tabs>
        <w:rPr>
          <w:lang w:eastAsia="it-IT"/>
        </w:rPr>
      </w:pPr>
      <w:r>
        <w:rPr>
          <w:lang w:eastAsia="it-IT"/>
        </w:rPr>
        <w:t xml:space="preserve">In entrambi i casi, cliccando sul comando </w:t>
      </w:r>
      <w:r>
        <w:rPr>
          <w:b/>
          <w:bCs/>
          <w:i/>
          <w:iCs/>
          <w:noProof/>
          <w:lang w:eastAsia="it-IT"/>
        </w:rPr>
        <w:t>Partecipa</w:t>
      </w:r>
      <w:r>
        <w:rPr>
          <w:lang w:eastAsia="it-IT"/>
        </w:rPr>
        <w:t xml:space="preserve">, verrà mostrato un messaggio informativo della procedura </w:t>
      </w:r>
      <w:r>
        <w:rPr>
          <w:i/>
          <w:iCs/>
          <w:lang w:eastAsia="it-IT"/>
        </w:rPr>
        <w:t>in sospensione/sospesa</w:t>
      </w:r>
      <w:r>
        <w:rPr>
          <w:lang w:eastAsia="it-IT"/>
        </w:rPr>
        <w:t>. Cliccando su OK sarà tuttavia possibile predisporre ugualmente la domanda di partecipazione, che però potrà essere inviata esclusivamente a seguito del ripristino del bando da parte della Stazione Appaltante.</w:t>
      </w:r>
    </w:p>
    <w:p w14:paraId="5A9DA426" w14:textId="77777777" w:rsidR="00F23437" w:rsidRDefault="00F23437" w:rsidP="00F23437">
      <w:pPr>
        <w:pStyle w:val="ElencoPuntatolivello1"/>
        <w:numPr>
          <w:ilvl w:val="0"/>
          <w:numId w:val="0"/>
        </w:numPr>
        <w:ind w:left="357" w:hanging="357"/>
      </w:pPr>
    </w:p>
    <w:p w14:paraId="483F7E8C" w14:textId="64844B17" w:rsidR="00F23437" w:rsidRDefault="00F23437" w:rsidP="00F23437">
      <w:pPr>
        <w:pStyle w:val="Titolo1"/>
      </w:pPr>
      <w:bookmarkStart w:id="11" w:name="_Toc153889973"/>
      <w:r>
        <w:t>Compilazione domanda di partecipazione</w:t>
      </w:r>
      <w:bookmarkEnd w:id="11"/>
      <w:r>
        <w:t xml:space="preserve"> </w:t>
      </w:r>
    </w:p>
    <w:p w14:paraId="33C98D24" w14:textId="26143072" w:rsidR="00F23437" w:rsidRDefault="00F23437" w:rsidP="00F23437">
      <w:pPr>
        <w:rPr>
          <w:rFonts w:asciiTheme="majorHAnsi" w:hAnsiTheme="majorHAnsi"/>
        </w:rPr>
      </w:pPr>
      <w:r>
        <w:t xml:space="preserve">Sul documento </w:t>
      </w:r>
      <w:r>
        <w:rPr>
          <w:noProof/>
        </w:rPr>
        <w:t xml:space="preserve">di </w:t>
      </w:r>
      <w:r>
        <w:rPr>
          <w:b/>
          <w:bCs/>
          <w:noProof/>
        </w:rPr>
        <w:t>Domanda di partecipazione</w:t>
      </w:r>
      <w:r>
        <w:t>, è innanzitutto presente una toolbar con una serie di comandi per la gestione della domanda di partecipazione:</w:t>
      </w:r>
    </w:p>
    <w:p w14:paraId="56385D77" w14:textId="77777777" w:rsidR="00F23437" w:rsidRDefault="00F23437" w:rsidP="00F23437">
      <w:pPr>
        <w:pStyle w:val="ElencoPuntatolivello1"/>
        <w:rPr>
          <w:i/>
        </w:rPr>
      </w:pPr>
      <w:r>
        <w:rPr>
          <w:b/>
          <w:bCs/>
          <w:u w:val="single"/>
        </w:rPr>
        <w:t>Salva</w:t>
      </w:r>
      <w:r>
        <w:rPr>
          <w:u w:val="single"/>
        </w:rPr>
        <w:t xml:space="preserve"> </w:t>
      </w:r>
      <w:r>
        <w:t>permette di salvare in bozza la domanda di partecipazione, consentendo di compilare il documento in più fasi;</w:t>
      </w:r>
    </w:p>
    <w:p w14:paraId="4B6691B2" w14:textId="77777777" w:rsidR="00F23437" w:rsidRDefault="00F23437" w:rsidP="00F23437">
      <w:pPr>
        <w:pStyle w:val="ElencoPuntatolivello1"/>
        <w:rPr>
          <w:i/>
        </w:rPr>
      </w:pPr>
      <w:r>
        <w:rPr>
          <w:b/>
          <w:bCs/>
          <w:u w:val="single"/>
        </w:rPr>
        <w:t>Invio</w:t>
      </w:r>
      <w:r>
        <w:rPr>
          <w:u w:val="single"/>
        </w:rPr>
        <w:t xml:space="preserve"> </w:t>
      </w:r>
      <w:r>
        <w:t>per inoltrare la domanda di partecipazione all’Ente Appaltante;</w:t>
      </w:r>
    </w:p>
    <w:p w14:paraId="38F02FFB" w14:textId="77777777" w:rsidR="00F23437" w:rsidRDefault="00F23437" w:rsidP="00F23437">
      <w:pPr>
        <w:pStyle w:val="ElencoPuntatolivello1"/>
        <w:rPr>
          <w:i/>
        </w:rPr>
      </w:pPr>
      <w:r>
        <w:rPr>
          <w:b/>
          <w:bCs/>
          <w:u w:val="single"/>
        </w:rPr>
        <w:t>Elimina</w:t>
      </w:r>
      <w:r>
        <w:rPr>
          <w:u w:val="single"/>
        </w:rPr>
        <w:t xml:space="preserve"> </w:t>
      </w:r>
      <w:r>
        <w:t>per eliminare la domanda di partecipazione in lavorazione (salvata) e procedere eventualmente con la creazione e la compilazione di una nuova domanda;</w:t>
      </w:r>
    </w:p>
    <w:p w14:paraId="716D939C" w14:textId="77777777" w:rsidR="00F23437" w:rsidRDefault="00F23437" w:rsidP="00F23437">
      <w:pPr>
        <w:pStyle w:val="ElencoPuntatolivello1"/>
        <w:rPr>
          <w:i/>
        </w:rPr>
      </w:pPr>
      <w:r>
        <w:rPr>
          <w:b/>
          <w:bCs/>
          <w:u w:val="single"/>
        </w:rPr>
        <w:t xml:space="preserve">Esporta in </w:t>
      </w:r>
      <w:proofErr w:type="spellStart"/>
      <w:r>
        <w:rPr>
          <w:b/>
          <w:bCs/>
        </w:rPr>
        <w:t>xls</w:t>
      </w:r>
      <w:proofErr w:type="spellEnd"/>
      <w:r>
        <w:t xml:space="preserve"> per esportare il </w:t>
      </w:r>
      <w:proofErr w:type="spellStart"/>
      <w:r>
        <w:t>xls</w:t>
      </w:r>
      <w:proofErr w:type="spellEnd"/>
      <w:r>
        <w:t xml:space="preserve"> le informazioni visualizzate;</w:t>
      </w:r>
    </w:p>
    <w:p w14:paraId="13C4C94D" w14:textId="77777777" w:rsidR="00F23437" w:rsidRDefault="00F23437" w:rsidP="00F23437">
      <w:pPr>
        <w:pStyle w:val="ElencoPuntatolivello1"/>
        <w:rPr>
          <w:i/>
        </w:rPr>
      </w:pPr>
      <w:r>
        <w:rPr>
          <w:b/>
          <w:bCs/>
          <w:u w:val="single"/>
        </w:rPr>
        <w:t>Assegna a</w:t>
      </w:r>
      <w:r>
        <w:t xml:space="preserve"> per trasferire il documento ad un altro utente registrato sulla stessa Ditta;</w:t>
      </w:r>
    </w:p>
    <w:p w14:paraId="7F6B4BBC" w14:textId="77777777" w:rsidR="00F23437" w:rsidRDefault="00F23437" w:rsidP="00F23437">
      <w:pPr>
        <w:pStyle w:val="ElencoPuntatolivello1"/>
        <w:rPr>
          <w:i/>
        </w:rPr>
      </w:pPr>
      <w:r>
        <w:rPr>
          <w:b/>
          <w:bCs/>
          <w:u w:val="single"/>
        </w:rPr>
        <w:t>Documenti Collegati</w:t>
      </w:r>
      <w:r>
        <w:rPr>
          <w:u w:val="single"/>
        </w:rPr>
        <w:t xml:space="preserve"> </w:t>
      </w:r>
      <w:r>
        <w:t>per accedere ai documenti collegati alla Domanda di partecipazione (Bando, Domande Salvate/Inviate, Chiarimenti, Comunicazioni ecc.);</w:t>
      </w:r>
    </w:p>
    <w:p w14:paraId="52457769" w14:textId="77777777" w:rsidR="00F23437" w:rsidRDefault="00F23437" w:rsidP="00F23437">
      <w:pPr>
        <w:pStyle w:val="ElencoPuntatolivello1"/>
        <w:rPr>
          <w:i/>
        </w:rPr>
      </w:pPr>
      <w:r>
        <w:rPr>
          <w:b/>
          <w:bCs/>
          <w:u w:val="single"/>
        </w:rPr>
        <w:t>Scarica Allegati</w:t>
      </w:r>
      <w:r>
        <w:rPr>
          <w:u w:val="single"/>
        </w:rPr>
        <w:t xml:space="preserve"> </w:t>
      </w:r>
      <w:r>
        <w:t>per scaricare in un unico file zip tutti gli allegati caricati sulla domanda;</w:t>
      </w:r>
    </w:p>
    <w:p w14:paraId="4E02EAC2" w14:textId="77777777" w:rsidR="00F23437" w:rsidRPr="00F23437" w:rsidRDefault="00F23437" w:rsidP="00F23437">
      <w:pPr>
        <w:pStyle w:val="ElencoPuntatolivello1"/>
        <w:rPr>
          <w:i/>
        </w:rPr>
      </w:pPr>
      <w:r>
        <w:rPr>
          <w:b/>
          <w:bCs/>
          <w:u w:val="single"/>
        </w:rPr>
        <w:t>Chiudi</w:t>
      </w:r>
      <w:r>
        <w:t xml:space="preserve"> per chiudere il documento di domanda di partecipazione e tornare alla schermata precedente. </w:t>
      </w:r>
    </w:p>
    <w:p w14:paraId="18F2EA2B" w14:textId="77777777" w:rsidR="00A015D5" w:rsidRDefault="0063698C" w:rsidP="00A015D5">
      <w:pPr>
        <w:pStyle w:val="ElencoPuntatolivello1"/>
        <w:keepNext/>
        <w:numPr>
          <w:ilvl w:val="0"/>
          <w:numId w:val="0"/>
        </w:numPr>
        <w:ind w:left="357" w:hanging="357"/>
      </w:pPr>
      <w:r w:rsidRPr="000C7A59">
        <w:rPr>
          <w:i/>
        </w:rPr>
        <w:drawing>
          <wp:inline distT="0" distB="0" distL="0" distR="0" wp14:anchorId="64705796" wp14:editId="2F860932">
            <wp:extent cx="6116320" cy="450850"/>
            <wp:effectExtent l="19050" t="19050" r="17780" b="25400"/>
            <wp:docPr id="326803351" name="Immagine 326803351" descr="Immagine che contiene testo, schermata, softwa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43195" name="Immagine 1" descr="Immagine che contiene testo, schermata, software, numero&#10;&#10;Descrizione generata automaticamente"/>
                    <pic:cNvPicPr/>
                  </pic:nvPicPr>
                  <pic:blipFill rotWithShape="1">
                    <a:blip r:embed="rId14"/>
                    <a:srcRect t="-1" b="83120"/>
                    <a:stretch/>
                  </pic:blipFill>
                  <pic:spPr bwMode="auto">
                    <a:xfrm>
                      <a:off x="0" y="0"/>
                      <a:ext cx="6116320" cy="450850"/>
                    </a:xfrm>
                    <a:prstGeom prst="rect">
                      <a:avLst/>
                    </a:prstGeom>
                    <a:ln w="3175">
                      <a:solidFill>
                        <a:srgbClr val="00B0F0"/>
                      </a:solidFill>
                    </a:ln>
                    <a:extLst>
                      <a:ext uri="{53640926-AAD7-44D8-BBD7-CCE9431645EC}">
                        <a14:shadowObscured xmlns:a14="http://schemas.microsoft.com/office/drawing/2010/main"/>
                      </a:ext>
                    </a:extLst>
                  </pic:spPr>
                </pic:pic>
              </a:graphicData>
            </a:graphic>
          </wp:inline>
        </w:drawing>
      </w:r>
    </w:p>
    <w:p w14:paraId="256BD72F" w14:textId="3BE1BFFE" w:rsidR="00F23437" w:rsidRDefault="00A015D5" w:rsidP="00A015D5">
      <w:pPr>
        <w:pStyle w:val="Didascalia"/>
        <w:jc w:val="center"/>
        <w:rPr>
          <w:i w:val="0"/>
        </w:rPr>
      </w:pPr>
      <w:bookmarkStart w:id="12" w:name="_Toc153889901"/>
      <w:bookmarkStart w:id="13" w:name="_Toc153889949"/>
      <w:r>
        <w:t xml:space="preserve">Figura </w:t>
      </w:r>
      <w:fldSimple w:instr=" SEQ Figura \* ARABIC ">
        <w:r>
          <w:rPr>
            <w:noProof/>
          </w:rPr>
          <w:t>4</w:t>
        </w:r>
      </w:fldSimple>
      <w:r>
        <w:t xml:space="preserve"> - Toolbar</w:t>
      </w:r>
      <w:bookmarkEnd w:id="12"/>
      <w:bookmarkEnd w:id="13"/>
    </w:p>
    <w:p w14:paraId="122C33D1" w14:textId="43231579" w:rsidR="00F23437" w:rsidRDefault="00F23437" w:rsidP="00F23437">
      <w:pPr>
        <w:rPr>
          <w:rFonts w:asciiTheme="majorHAnsi" w:hAnsiTheme="majorHAnsi"/>
        </w:rPr>
      </w:pPr>
      <w:r>
        <w:t xml:space="preserve">Il documento si compone di due schede: la sezione </w:t>
      </w:r>
      <w:r>
        <w:rPr>
          <w:b/>
          <w:bCs/>
        </w:rPr>
        <w:t>Testata</w:t>
      </w:r>
      <w:r>
        <w:t xml:space="preserve"> e la sezione </w:t>
      </w:r>
      <w:r>
        <w:rPr>
          <w:b/>
          <w:bCs/>
        </w:rPr>
        <w:t>Busta Documentazione</w:t>
      </w:r>
      <w:r>
        <w:t xml:space="preserve">, che - prima della compilazione - mostrerà nell’etichetta l'icona </w:t>
      </w:r>
      <w:r>
        <w:rPr>
          <w:noProof/>
        </w:rPr>
        <w:drawing>
          <wp:inline distT="0" distB="0" distL="0" distR="0" wp14:anchorId="5EA0CF01" wp14:editId="14776324">
            <wp:extent cx="139700" cy="139700"/>
            <wp:effectExtent l="0" t="0" r="0" b="0"/>
            <wp:docPr id="192036407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t xml:space="preserve"> . </w:t>
      </w:r>
      <w:r>
        <w:rPr>
          <w:noProof/>
        </w:rPr>
        <w:drawing>
          <wp:inline distT="0" distB="0" distL="0" distR="0" wp14:anchorId="5A3237EC" wp14:editId="14BB06E4">
            <wp:extent cx="184150" cy="165100"/>
            <wp:effectExtent l="0" t="0" r="6350" b="6350"/>
            <wp:docPr id="95749037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150" cy="165100"/>
                    </a:xfrm>
                    <a:prstGeom prst="rect">
                      <a:avLst/>
                    </a:prstGeom>
                    <a:noFill/>
                    <a:ln>
                      <a:noFill/>
                    </a:ln>
                  </pic:spPr>
                </pic:pic>
              </a:graphicData>
            </a:graphic>
          </wp:inline>
        </w:drawing>
      </w:r>
      <w:r>
        <w:t xml:space="preserve"> indica un appalto sociale, </w:t>
      </w:r>
      <w:r>
        <w:rPr>
          <w:noProof/>
        </w:rPr>
        <w:drawing>
          <wp:inline distT="0" distB="0" distL="0" distR="0" wp14:anchorId="53983B6A" wp14:editId="41DBB311">
            <wp:extent cx="184150" cy="184150"/>
            <wp:effectExtent l="0" t="0" r="6350" b="6350"/>
            <wp:docPr id="8579226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t xml:space="preserve"> indica un appalto verde;</w:t>
      </w:r>
    </w:p>
    <w:p w14:paraId="44CC9864" w14:textId="77777777" w:rsidR="00F23437" w:rsidRDefault="00F23437" w:rsidP="00F23437">
      <w:pPr>
        <w:rPr>
          <w:lang w:eastAsia="it-IT"/>
        </w:rPr>
      </w:pPr>
      <w:r>
        <w:rPr>
          <w:lang w:eastAsia="it-IT"/>
        </w:rPr>
        <w:lastRenderedPageBreak/>
        <w:t xml:space="preserve">Si consiglia di effettuare un salvataggio della domanda di partecipazione di tanto in tanto durante la compilazione per non rischiare di perdere le informazioni inserite. È infatti possibile compilare la domanda di partecipazione in più momenti salvando il lavoro effettuato attraverso il comando </w:t>
      </w:r>
      <w:r>
        <w:rPr>
          <w:b/>
          <w:bCs/>
          <w:i/>
          <w:iCs/>
          <w:lang w:eastAsia="it-IT"/>
        </w:rPr>
        <w:t>Salva</w:t>
      </w:r>
      <w:r>
        <w:rPr>
          <w:lang w:eastAsia="it-IT"/>
        </w:rPr>
        <w:t xml:space="preserve"> presente sulla toolbar in alto, in modo da riprendere la compilazione in un secondo momento (comunque non oltre i termini previsti sul bando). </w:t>
      </w:r>
    </w:p>
    <w:p w14:paraId="77FF0865" w14:textId="77777777" w:rsidR="00F23437" w:rsidRDefault="00F23437" w:rsidP="00F23437">
      <w:pPr>
        <w:rPr>
          <w:lang w:eastAsia="it-IT"/>
        </w:rPr>
      </w:pPr>
      <w:r>
        <w:rPr>
          <w:lang w:eastAsia="it-IT"/>
        </w:rPr>
        <w:t>Prima di chiudere il documento o di effettuare un logout, si raccomanda di eseguire sempre un salvataggio.</w:t>
      </w:r>
    </w:p>
    <w:p w14:paraId="0DF20341" w14:textId="77777777" w:rsidR="00F23437" w:rsidRDefault="00F23437" w:rsidP="00F23437">
      <w:pPr>
        <w:tabs>
          <w:tab w:val="left" w:pos="1975"/>
        </w:tabs>
        <w:rPr>
          <w:lang w:eastAsia="en-US"/>
        </w:rPr>
      </w:pPr>
    </w:p>
    <w:p w14:paraId="18739222" w14:textId="51A5361E" w:rsidR="00F23437" w:rsidRDefault="00F23437" w:rsidP="00F23437">
      <w:pPr>
        <w:pStyle w:val="Titolo1"/>
        <w:spacing w:line="276" w:lineRule="auto"/>
        <w:rPr>
          <w:lang w:val="en-US"/>
        </w:rPr>
      </w:pPr>
      <w:bookmarkStart w:id="14" w:name="_Toc138171652"/>
      <w:bookmarkStart w:id="15" w:name="_Toc153889974"/>
      <w:r>
        <w:t>Testata</w:t>
      </w:r>
      <w:bookmarkEnd w:id="14"/>
      <w:bookmarkEnd w:id="15"/>
    </w:p>
    <w:p w14:paraId="317DEE0F" w14:textId="57185387" w:rsidR="000C7A59" w:rsidRDefault="00F23437" w:rsidP="00F23437">
      <w:r>
        <w:t xml:space="preserve">Nell'area di intestazione della schermata, vengono riportate alcune informazioni identificative della </w:t>
      </w:r>
      <w:r>
        <w:rPr>
          <w:rStyle w:val="Enfasigrassetto"/>
        </w:rPr>
        <w:t>Domanda di partecipazione</w:t>
      </w:r>
      <w:r>
        <w:t xml:space="preserve">, come </w:t>
      </w:r>
      <w:r>
        <w:rPr>
          <w:i/>
          <w:iCs/>
        </w:rPr>
        <w:t>l'</w:t>
      </w:r>
      <w:r>
        <w:rPr>
          <w:rStyle w:val="Enfasigrassetto"/>
        </w:rPr>
        <w:t>Operatore</w:t>
      </w:r>
      <w:r>
        <w:t xml:space="preserve"> che ha creato il documento, lo </w:t>
      </w:r>
      <w:r>
        <w:rPr>
          <w:rStyle w:val="Enfasigrassetto"/>
        </w:rPr>
        <w:t xml:space="preserve">Stato </w:t>
      </w:r>
      <w:r>
        <w:t xml:space="preserve">del documento stesso - che in questa fase risulterà </w:t>
      </w:r>
      <w:r>
        <w:rPr>
          <w:rStyle w:val="Enfasigrassetto"/>
        </w:rPr>
        <w:t>In lavorazione</w:t>
      </w:r>
      <w:r>
        <w:t xml:space="preserve"> - e </w:t>
      </w:r>
      <w:r>
        <w:rPr>
          <w:i/>
          <w:iCs/>
        </w:rPr>
        <w:t>l'</w:t>
      </w:r>
      <w:r>
        <w:rPr>
          <w:rStyle w:val="Enfasigrassetto"/>
        </w:rPr>
        <w:t>Utente In Carico</w:t>
      </w:r>
      <w:r>
        <w:t xml:space="preserve"> che sta procedendo con la compilazione. Il </w:t>
      </w:r>
      <w:r>
        <w:rPr>
          <w:rStyle w:val="Enfasigrassetto"/>
        </w:rPr>
        <w:t>Registro di Sistema</w:t>
      </w:r>
      <w:r>
        <w:t xml:space="preserve"> e la </w:t>
      </w:r>
      <w:r>
        <w:rPr>
          <w:rStyle w:val="Enfasigrassetto"/>
        </w:rPr>
        <w:t xml:space="preserve">Data </w:t>
      </w:r>
      <w:r>
        <w:t xml:space="preserve">sono informazioni che verranno compilate automaticamente dal sistema al momento dell'invio della domanda di partecipazione. </w:t>
      </w:r>
    </w:p>
    <w:p w14:paraId="10FF637B" w14:textId="77777777" w:rsidR="00A015D5" w:rsidRDefault="0063698C" w:rsidP="00A015D5">
      <w:pPr>
        <w:keepNext/>
      </w:pPr>
      <w:r w:rsidRPr="000C7A59">
        <w:rPr>
          <w:i/>
        </w:rPr>
        <w:drawing>
          <wp:inline distT="0" distB="0" distL="0" distR="0" wp14:anchorId="43D7EA40" wp14:editId="500FAD20">
            <wp:extent cx="6116320" cy="2679700"/>
            <wp:effectExtent l="19050" t="19050" r="17780" b="25400"/>
            <wp:docPr id="48743195" name="Immagine 1" descr="Immagine che contiene testo, schermata, softwa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43195" name="Immagine 1" descr="Immagine che contiene testo, schermata, software, numero&#10;&#10;Descrizione generata automaticamente"/>
                    <pic:cNvPicPr/>
                  </pic:nvPicPr>
                  <pic:blipFill rotWithShape="1">
                    <a:blip r:embed="rId14"/>
                    <a:srcRect t="-1" b="-332"/>
                    <a:stretch/>
                  </pic:blipFill>
                  <pic:spPr bwMode="auto">
                    <a:xfrm>
                      <a:off x="0" y="0"/>
                      <a:ext cx="6116320" cy="2679700"/>
                    </a:xfrm>
                    <a:prstGeom prst="rect">
                      <a:avLst/>
                    </a:prstGeom>
                    <a:ln w="3175">
                      <a:solidFill>
                        <a:srgbClr val="00B0F0"/>
                      </a:solidFill>
                    </a:ln>
                    <a:extLst>
                      <a:ext uri="{53640926-AAD7-44D8-BBD7-CCE9431645EC}">
                        <a14:shadowObscured xmlns:a14="http://schemas.microsoft.com/office/drawing/2010/main"/>
                      </a:ext>
                    </a:extLst>
                  </pic:spPr>
                </pic:pic>
              </a:graphicData>
            </a:graphic>
          </wp:inline>
        </w:drawing>
      </w:r>
    </w:p>
    <w:p w14:paraId="12B3EF94" w14:textId="0826FCAC" w:rsidR="0063698C" w:rsidRDefault="00A015D5" w:rsidP="00A015D5">
      <w:pPr>
        <w:pStyle w:val="Didascalia"/>
        <w:jc w:val="center"/>
      </w:pPr>
      <w:bookmarkStart w:id="16" w:name="_Toc153889902"/>
      <w:bookmarkStart w:id="17" w:name="_Toc153889950"/>
      <w:r>
        <w:t xml:space="preserve">Figura </w:t>
      </w:r>
      <w:fldSimple w:instr=" SEQ Figura \* ARABIC ">
        <w:r>
          <w:rPr>
            <w:noProof/>
          </w:rPr>
          <w:t>5</w:t>
        </w:r>
      </w:fldSimple>
      <w:r>
        <w:t xml:space="preserve"> - Intestazione e testata</w:t>
      </w:r>
      <w:bookmarkEnd w:id="16"/>
      <w:bookmarkEnd w:id="17"/>
    </w:p>
    <w:p w14:paraId="0907CF49" w14:textId="77777777" w:rsidR="00F23437" w:rsidRDefault="00F23437" w:rsidP="00F23437">
      <w:r>
        <w:t xml:space="preserve">Nella sezione </w:t>
      </w:r>
      <w:r>
        <w:rPr>
          <w:rStyle w:val="Enfasigrassetto"/>
        </w:rPr>
        <w:t>Testata</w:t>
      </w:r>
      <w:r>
        <w:t xml:space="preserve">, vengono poi riportate alcune informazioni di sola consultazione come i dati dell'Azienda, il </w:t>
      </w:r>
      <w:r>
        <w:rPr>
          <w:rStyle w:val="Enfasigrassetto"/>
        </w:rPr>
        <w:t xml:space="preserve">CIG </w:t>
      </w:r>
      <w:r>
        <w:t xml:space="preserve">(se indicato nel bando), il </w:t>
      </w:r>
      <w:r>
        <w:rPr>
          <w:rStyle w:val="Enfasigrassetto"/>
        </w:rPr>
        <w:t>Fascicolo di Sistema</w:t>
      </w:r>
      <w:r>
        <w:t>, la data entro la quale inviare la domanda di partecipazione (</w:t>
      </w:r>
      <w:r>
        <w:rPr>
          <w:rStyle w:val="Enfasigrassetto"/>
        </w:rPr>
        <w:t>Rispondere Entro il</w:t>
      </w:r>
      <w:r>
        <w:rPr>
          <w:i/>
          <w:iCs/>
        </w:rPr>
        <w:t>)</w:t>
      </w:r>
      <w:r>
        <w:t xml:space="preserve"> e </w:t>
      </w:r>
      <w:r>
        <w:rPr>
          <w:b/>
          <w:bCs/>
        </w:rPr>
        <w:t>l'</w:t>
      </w:r>
      <w:r>
        <w:rPr>
          <w:rStyle w:val="Enfasigrassetto"/>
        </w:rPr>
        <w:t>Oggetto</w:t>
      </w:r>
      <w:r>
        <w:t xml:space="preserve"> della procedura.</w:t>
      </w:r>
    </w:p>
    <w:p w14:paraId="67EC3DC0" w14:textId="6D09CD02" w:rsidR="000C7A59" w:rsidRPr="000C7A59" w:rsidRDefault="00F23437" w:rsidP="00F23437">
      <w:pPr>
        <w:rPr>
          <w:i/>
          <w:iCs/>
        </w:rPr>
      </w:pPr>
      <w:r>
        <w:t xml:space="preserve">Assegnare innanzitutto un nome alla </w:t>
      </w:r>
      <w:r>
        <w:rPr>
          <w:rStyle w:val="Enfasigrassetto"/>
        </w:rPr>
        <w:t>Domanda di partecipazione</w:t>
      </w:r>
      <w:r>
        <w:t xml:space="preserve">, compilando il campo </w:t>
      </w:r>
      <w:r>
        <w:rPr>
          <w:rStyle w:val="Enfasigrassetto"/>
        </w:rPr>
        <w:t>Titolo documento</w:t>
      </w:r>
      <w:r>
        <w:rPr>
          <w:i/>
          <w:iCs/>
        </w:rPr>
        <w:t>.</w:t>
      </w:r>
    </w:p>
    <w:p w14:paraId="40F865EC" w14:textId="5FAA2BF5" w:rsidR="00F23437" w:rsidRDefault="00F23437" w:rsidP="00F23437">
      <w:pPr>
        <w:pStyle w:val="Titolo1"/>
        <w:spacing w:line="276" w:lineRule="auto"/>
        <w:rPr>
          <w:lang w:val="en-US" w:eastAsia="en-US"/>
        </w:rPr>
      </w:pPr>
      <w:r>
        <w:lastRenderedPageBreak/>
        <w:t xml:space="preserve"> </w:t>
      </w:r>
      <w:bookmarkStart w:id="18" w:name="_Toc138171653"/>
      <w:bookmarkStart w:id="19" w:name="_Toc153889975"/>
      <w:r>
        <w:t>Busta documentazione</w:t>
      </w:r>
      <w:bookmarkEnd w:id="18"/>
      <w:bookmarkEnd w:id="19"/>
    </w:p>
    <w:p w14:paraId="146ADBC3" w14:textId="77777777" w:rsidR="00F23437" w:rsidRDefault="00F23437" w:rsidP="00F23437">
      <w:pPr>
        <w:rPr>
          <w:rFonts w:ascii="Verdana" w:hAnsi="Verdana"/>
        </w:rPr>
      </w:pPr>
      <w:r>
        <w:t>Nella sezione </w:t>
      </w:r>
      <w:r>
        <w:rPr>
          <w:rStyle w:val="Enfasigrassetto"/>
        </w:rPr>
        <w:t xml:space="preserve">Busta Documentazione </w:t>
      </w:r>
      <w:bookmarkStart w:id="20" w:name="_Hlk13491288"/>
      <w:r>
        <w:rPr>
          <w:rStyle w:val="Enfasigrassetto"/>
        </w:rPr>
        <w:t>l’Operatore Economico</w:t>
      </w:r>
      <w:bookmarkEnd w:id="20"/>
      <w:r>
        <w:t xml:space="preserve"> deve indicare eventuali informazioni sul Raggruppamento Temporaneo di Imprese, sull’Avvalimento o sulle Consorziate, nel caso in cui decida di partecipare alla procedura in forma associata.</w:t>
      </w:r>
    </w:p>
    <w:p w14:paraId="627D9730" w14:textId="77777777" w:rsidR="00F23437" w:rsidRDefault="00F23437" w:rsidP="00F23437">
      <w:pPr>
        <w:rPr>
          <w:rFonts w:ascii="Verdana" w:hAnsi="Verdana"/>
        </w:rPr>
      </w:pPr>
      <w:r>
        <w:t xml:space="preserve">L'area non va compilata se non si intende partecipare in forma associata. </w:t>
      </w:r>
    </w:p>
    <w:p w14:paraId="071DF3FE" w14:textId="77777777" w:rsidR="00F23437" w:rsidRDefault="00F23437" w:rsidP="00F23437">
      <w:pPr>
        <w:rPr>
          <w:rFonts w:ascii="Verdana" w:hAnsi="Verdana"/>
        </w:rPr>
      </w:pPr>
      <w:r>
        <w:t>Nella tabella successiva l’OE deve allegare tutta la documentazione amministrativa richiesta dalla Stazione Appaltante e può allegare documentazione d'iniziativa.</w:t>
      </w:r>
    </w:p>
    <w:p w14:paraId="23260BCD" w14:textId="44237AA4" w:rsidR="00F23437" w:rsidRDefault="00F23437" w:rsidP="00F23437">
      <w:pPr>
        <w:rPr>
          <w:rFonts w:asciiTheme="majorHAnsi" w:hAnsiTheme="majorHAnsi"/>
        </w:rPr>
      </w:pPr>
      <w:r>
        <w:t xml:space="preserve">Per procedere con la compilazione della </w:t>
      </w:r>
      <w:r>
        <w:rPr>
          <w:rStyle w:val="Enfasigrassetto"/>
        </w:rPr>
        <w:t>Busta Documentazione</w:t>
      </w:r>
      <w:r>
        <w:t>, cliccare sul relativo Tab.</w:t>
      </w:r>
    </w:p>
    <w:p w14:paraId="059F779D" w14:textId="77777777" w:rsidR="00F23437" w:rsidRDefault="00F23437" w:rsidP="00F23437">
      <w:pPr>
        <w:rPr>
          <w:rFonts w:ascii="Verdana" w:hAnsi="Verdana"/>
        </w:rPr>
      </w:pPr>
      <w:r>
        <w:t>Le forme associate previste per la partecipazione ad una procedura sono:</w:t>
      </w:r>
    </w:p>
    <w:p w14:paraId="51BC8818" w14:textId="77777777" w:rsidR="00F23437" w:rsidRDefault="00F23437" w:rsidP="00F23437">
      <w:pPr>
        <w:pStyle w:val="ElencoPuntatolivello1"/>
        <w:rPr>
          <w:rFonts w:asciiTheme="majorHAnsi" w:hAnsiTheme="majorHAnsi"/>
          <w:i/>
        </w:rPr>
      </w:pPr>
      <w:r>
        <w:t>Raggruppamento Temporaneo di Imprese (RTI);</w:t>
      </w:r>
    </w:p>
    <w:p w14:paraId="48BDD430" w14:textId="77777777" w:rsidR="00F23437" w:rsidRDefault="00F23437" w:rsidP="00F23437">
      <w:pPr>
        <w:pStyle w:val="ElencoPuntatolivello1"/>
        <w:rPr>
          <w:i/>
        </w:rPr>
      </w:pPr>
      <w:r>
        <w:t>Avvalimento;</w:t>
      </w:r>
    </w:p>
    <w:p w14:paraId="35821C9D" w14:textId="77777777" w:rsidR="00F23437" w:rsidRPr="00F23437" w:rsidRDefault="00F23437" w:rsidP="00F23437">
      <w:pPr>
        <w:pStyle w:val="ElencoPuntatolivello1"/>
        <w:rPr>
          <w:i/>
        </w:rPr>
      </w:pPr>
      <w:r>
        <w:t>Consorziate</w:t>
      </w:r>
    </w:p>
    <w:p w14:paraId="42D51199" w14:textId="77777777" w:rsidR="00A015D5" w:rsidRDefault="00A015D5" w:rsidP="00A015D5">
      <w:pPr>
        <w:pStyle w:val="ElencoPuntatolivello1"/>
        <w:keepNext/>
        <w:numPr>
          <w:ilvl w:val="0"/>
          <w:numId w:val="0"/>
        </w:numPr>
      </w:pPr>
      <w:r w:rsidRPr="00A015D5">
        <w:drawing>
          <wp:inline distT="0" distB="0" distL="0" distR="0" wp14:anchorId="39F9C3E6" wp14:editId="6D324316">
            <wp:extent cx="6116320" cy="2606040"/>
            <wp:effectExtent l="19050" t="19050" r="17780" b="22860"/>
            <wp:docPr id="249251758" name="Immagine 1" descr="Immagine che contiene testo, software, Icona del computer,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251758" name="Immagine 1" descr="Immagine che contiene testo, software, Icona del computer, schermata&#10;&#10;Descrizione generata automaticamente"/>
                    <pic:cNvPicPr/>
                  </pic:nvPicPr>
                  <pic:blipFill>
                    <a:blip r:embed="rId18"/>
                    <a:stretch>
                      <a:fillRect/>
                    </a:stretch>
                  </pic:blipFill>
                  <pic:spPr>
                    <a:xfrm>
                      <a:off x="0" y="0"/>
                      <a:ext cx="6116320" cy="2606040"/>
                    </a:xfrm>
                    <a:prstGeom prst="rect">
                      <a:avLst/>
                    </a:prstGeom>
                    <a:ln w="3175">
                      <a:solidFill>
                        <a:srgbClr val="00B0F0"/>
                      </a:solidFill>
                    </a:ln>
                  </pic:spPr>
                </pic:pic>
              </a:graphicData>
            </a:graphic>
          </wp:inline>
        </w:drawing>
      </w:r>
    </w:p>
    <w:p w14:paraId="7D9AAF9B" w14:textId="614171F0" w:rsidR="00F23437" w:rsidRDefault="00A015D5" w:rsidP="00A015D5">
      <w:pPr>
        <w:pStyle w:val="Didascalia"/>
        <w:jc w:val="center"/>
      </w:pPr>
      <w:bookmarkStart w:id="21" w:name="_Toc153889903"/>
      <w:bookmarkStart w:id="22" w:name="_Toc153889951"/>
      <w:r>
        <w:t xml:space="preserve">Figura </w:t>
      </w:r>
      <w:fldSimple w:instr=" SEQ Figura \* ARABIC ">
        <w:r>
          <w:rPr>
            <w:noProof/>
          </w:rPr>
          <w:t>6</w:t>
        </w:r>
      </w:fldSimple>
      <w:r>
        <w:t xml:space="preserve"> - Busta amministrazione</w:t>
      </w:r>
      <w:bookmarkEnd w:id="21"/>
      <w:bookmarkEnd w:id="22"/>
    </w:p>
    <w:p w14:paraId="2232FC98" w14:textId="77777777" w:rsidR="00F23437" w:rsidRDefault="00F23437" w:rsidP="00F23437">
      <w:pPr>
        <w:rPr>
          <w:rFonts w:asciiTheme="majorHAnsi" w:hAnsiTheme="majorHAnsi"/>
        </w:rPr>
      </w:pPr>
      <w:r>
        <w:t xml:space="preserve">Se previsto dalla gara, nella sezione si deve anche compilare i </w:t>
      </w:r>
      <w:r>
        <w:rPr>
          <w:b/>
          <w:bCs/>
        </w:rPr>
        <w:t>DGUE strutturato</w:t>
      </w:r>
      <w:r>
        <w:t xml:space="preserve">. Per compilare il documento DGUE previsto dalla Stazione Appaltante, cliccare sul comando </w:t>
      </w:r>
      <w:r>
        <w:rPr>
          <w:b/>
          <w:bCs/>
          <w:i/>
          <w:iCs/>
          <w:noProof/>
        </w:rPr>
        <w:t>Compila DGUE</w:t>
      </w:r>
      <w:r>
        <w:t xml:space="preserve">, che aprirà la schermata contenente il documento strutturato. </w:t>
      </w:r>
    </w:p>
    <w:p w14:paraId="1911239F" w14:textId="77777777" w:rsidR="00F23437" w:rsidRDefault="00F23437" w:rsidP="00F23437">
      <w:pPr>
        <w:rPr>
          <w:rFonts w:ascii="Verdana" w:hAnsi="Verdana"/>
        </w:rPr>
      </w:pPr>
      <w:r>
        <w:t xml:space="preserve">La Stazione Appaltante può richiedere documentazione amministrativa obbligatoria o facoltativa e prevedere che ogni documento allegato venga firmato digitalmente. La tabella </w:t>
      </w:r>
      <w:r>
        <w:rPr>
          <w:rStyle w:val="Enfasigrassetto"/>
        </w:rPr>
        <w:t>Lista Allegati</w:t>
      </w:r>
      <w:r>
        <w:t xml:space="preserve"> darà evidenza di queste richieste nelle rispettive colonne </w:t>
      </w:r>
      <w:r>
        <w:rPr>
          <w:rStyle w:val="Enfasigrassetto"/>
        </w:rPr>
        <w:t>Obbligatorio</w:t>
      </w:r>
      <w:r>
        <w:t xml:space="preserve"> e </w:t>
      </w:r>
      <w:r>
        <w:rPr>
          <w:rStyle w:val="Enfasigrassetto"/>
        </w:rPr>
        <w:t>Richiesta Firma</w:t>
      </w:r>
      <w:r>
        <w:rPr>
          <w:i/>
          <w:iCs/>
        </w:rPr>
        <w:t>.</w:t>
      </w:r>
    </w:p>
    <w:p w14:paraId="41903A6B" w14:textId="77777777" w:rsidR="00F23437" w:rsidRDefault="00F23437" w:rsidP="00F23437">
      <w:pPr>
        <w:rPr>
          <w:rFonts w:ascii="Verdana" w:hAnsi="Verdana"/>
        </w:rPr>
      </w:pPr>
      <w:r>
        <w:t xml:space="preserve">Il sistema controlla che - se richiesto dalla Stazione Appaltante - il file allegato sia effettivamente firmato digitalmente ed il mancato caricamento nella tabella </w:t>
      </w:r>
      <w:r>
        <w:rPr>
          <w:rStyle w:val="Enfasigrassetto"/>
        </w:rPr>
        <w:t>Lista Allegati</w:t>
      </w:r>
      <w:r>
        <w:t xml:space="preserve"> di documenti richiesti dalla Stazione Appaltante come obbligatori, verrà segnalato all'atto dell'invio della domanda di partecipazione come anomalia, sebbene il sistema non inibirà l'invio in caso di conferma.</w:t>
      </w:r>
    </w:p>
    <w:p w14:paraId="058D5D79" w14:textId="25DD2DE6" w:rsidR="00A015D5" w:rsidRPr="00A015D5" w:rsidRDefault="00F23437" w:rsidP="00F23437">
      <w:r>
        <w:lastRenderedPageBreak/>
        <w:t xml:space="preserve">Per caricare un </w:t>
      </w:r>
      <w:r>
        <w:rPr>
          <w:rStyle w:val="Enfasigrassetto"/>
        </w:rPr>
        <w:t>Allegato</w:t>
      </w:r>
      <w:r>
        <w:t xml:space="preserve">, cliccare sul relativo comando </w:t>
      </w:r>
      <w:r>
        <w:rPr>
          <w:noProof/>
        </w:rPr>
        <w:drawing>
          <wp:inline distT="0" distB="0" distL="0" distR="0" wp14:anchorId="288E123A" wp14:editId="13DC2C59">
            <wp:extent cx="127000" cy="127000"/>
            <wp:effectExtent l="0" t="0" r="6350" b="6350"/>
            <wp:docPr id="1737714199" name="Immagin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6"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t xml:space="preserve">, ricordando che le estensioni ammesse per ciascun file vengono indicate nella colonna </w:t>
      </w:r>
      <w:r>
        <w:rPr>
          <w:rStyle w:val="Enfasigrassetto"/>
        </w:rPr>
        <w:t>Tipo File</w:t>
      </w:r>
      <w:r>
        <w:t xml:space="preserve">. </w:t>
      </w:r>
    </w:p>
    <w:p w14:paraId="588949B3" w14:textId="77777777" w:rsidR="00A015D5" w:rsidRDefault="00F23437" w:rsidP="00F23437">
      <w:pPr>
        <w:rPr>
          <w:rFonts w:asciiTheme="majorHAnsi" w:hAnsiTheme="majorHAnsi"/>
        </w:rPr>
      </w:pPr>
      <w:r>
        <w:t xml:space="preserve">Per inserire un </w:t>
      </w:r>
      <w:r>
        <w:rPr>
          <w:rStyle w:val="Enfasigrassetto"/>
        </w:rPr>
        <w:t>Allegato</w:t>
      </w:r>
      <w:r>
        <w:t xml:space="preserve"> d'iniziativa, cliccare sul comando </w:t>
      </w:r>
      <w:r>
        <w:rPr>
          <w:rStyle w:val="Enfasigrassetto"/>
        </w:rPr>
        <w:t>Aggiungi Allegato</w:t>
      </w:r>
      <w:r>
        <w:rPr>
          <w:color w:val="000000" w:themeColor="text1"/>
        </w:rPr>
        <w:t xml:space="preserve"> </w:t>
      </w:r>
      <w:r>
        <w:t xml:space="preserve">e, nella nuova riga che verrà predisposta nella tabella </w:t>
      </w:r>
      <w:r>
        <w:rPr>
          <w:rStyle w:val="Enfasigrassetto"/>
        </w:rPr>
        <w:t>Lista Allegati</w:t>
      </w:r>
      <w:r>
        <w:rPr>
          <w:i/>
          <w:iCs/>
        </w:rPr>
        <w:t>,</w:t>
      </w:r>
      <w:r>
        <w:t xml:space="preserve"> inserire la </w:t>
      </w:r>
      <w:r>
        <w:rPr>
          <w:rStyle w:val="Enfasigrassetto"/>
        </w:rPr>
        <w:t>Descrizione</w:t>
      </w:r>
      <w:r>
        <w:t xml:space="preserve"> del documento e cliccare sul comando </w:t>
      </w:r>
      <w:r>
        <w:rPr>
          <w:noProof/>
        </w:rPr>
        <w:drawing>
          <wp:inline distT="0" distB="0" distL="0" distR="0" wp14:anchorId="6D5E094B" wp14:editId="1B647F95">
            <wp:extent cx="120650" cy="120650"/>
            <wp:effectExtent l="0" t="0" r="0" b="0"/>
            <wp:docPr id="362101191" name="Immagin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8"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t> per caricare il file.</w:t>
      </w:r>
      <w:r w:rsidR="00A015D5" w:rsidRPr="00A015D5">
        <w:rPr>
          <w:rFonts w:asciiTheme="majorHAnsi" w:hAnsiTheme="majorHAnsi"/>
        </w:rPr>
        <w:t xml:space="preserve"> </w:t>
      </w:r>
    </w:p>
    <w:p w14:paraId="722B2E48" w14:textId="77777777" w:rsidR="00A015D5" w:rsidRDefault="00A015D5" w:rsidP="00A015D5">
      <w:pPr>
        <w:keepNext/>
      </w:pPr>
      <w:r w:rsidRPr="00A015D5">
        <w:rPr>
          <w:rFonts w:asciiTheme="majorHAnsi" w:hAnsiTheme="majorHAnsi"/>
        </w:rPr>
        <w:drawing>
          <wp:inline distT="0" distB="0" distL="0" distR="0" wp14:anchorId="5C7F9AB7" wp14:editId="2F13340D">
            <wp:extent cx="6116320" cy="802640"/>
            <wp:effectExtent l="19050" t="19050" r="17780" b="16510"/>
            <wp:docPr id="514972256" name="Immagine 1" descr="Immagine che contiene testo, schermata, line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972256" name="Immagine 1" descr="Immagine che contiene testo, schermata, linea, Carattere&#10;&#10;Descrizione generata automaticamente"/>
                    <pic:cNvPicPr/>
                  </pic:nvPicPr>
                  <pic:blipFill>
                    <a:blip r:embed="rId20"/>
                    <a:stretch>
                      <a:fillRect/>
                    </a:stretch>
                  </pic:blipFill>
                  <pic:spPr>
                    <a:xfrm>
                      <a:off x="0" y="0"/>
                      <a:ext cx="6116320" cy="802640"/>
                    </a:xfrm>
                    <a:prstGeom prst="rect">
                      <a:avLst/>
                    </a:prstGeom>
                    <a:ln w="3175">
                      <a:solidFill>
                        <a:srgbClr val="00B0F0"/>
                      </a:solidFill>
                    </a:ln>
                  </pic:spPr>
                </pic:pic>
              </a:graphicData>
            </a:graphic>
          </wp:inline>
        </w:drawing>
      </w:r>
    </w:p>
    <w:p w14:paraId="76845B57" w14:textId="70485047" w:rsidR="00F23437" w:rsidRDefault="00A015D5" w:rsidP="00A015D5">
      <w:pPr>
        <w:pStyle w:val="Didascalia"/>
        <w:jc w:val="center"/>
      </w:pPr>
      <w:bookmarkStart w:id="23" w:name="_Toc153889904"/>
      <w:bookmarkStart w:id="24" w:name="_Toc153889952"/>
      <w:r>
        <w:t xml:space="preserve">Figura </w:t>
      </w:r>
      <w:fldSimple w:instr=" SEQ Figura \* ARABIC ">
        <w:r>
          <w:rPr>
            <w:noProof/>
          </w:rPr>
          <w:t>7</w:t>
        </w:r>
      </w:fldSimple>
      <w:r>
        <w:t xml:space="preserve"> - Allegato</w:t>
      </w:r>
      <w:bookmarkEnd w:id="23"/>
      <w:bookmarkEnd w:id="24"/>
    </w:p>
    <w:p w14:paraId="4EB12073" w14:textId="77777777" w:rsidR="00F23437" w:rsidRDefault="00F23437" w:rsidP="00F23437">
      <w:pPr>
        <w:spacing w:after="0"/>
        <w:rPr>
          <w:color w:val="000000" w:themeColor="text1"/>
          <w:lang w:eastAsia="it-IT"/>
        </w:rPr>
      </w:pPr>
      <w:r>
        <w:rPr>
          <w:color w:val="000000" w:themeColor="text1"/>
          <w:lang w:eastAsia="it-IT"/>
        </w:rPr>
        <w:t xml:space="preserve">Per la documentazione aggiunta d’iniziativa dall’Operatore Economico, il Sistema non prevede il controllo di Obbligatorietà o di Richiesta Firma, né uno specifico formato del file. Ogni estensione è pertanto ammessa, salvo diversa indicazione fornita negli atti di gara. </w:t>
      </w:r>
      <w:r>
        <w:t xml:space="preserve">Caricati gli allegati, per ciascun file verranno mostrare delle icone che forniscono informazioni in merito alla firma digitale. </w:t>
      </w:r>
    </w:p>
    <w:p w14:paraId="7C36C1C0" w14:textId="1C7483FC" w:rsidR="00F23437" w:rsidRDefault="00F23437" w:rsidP="00F23437">
      <w:pPr>
        <w:rPr>
          <w:color w:val="000000"/>
          <w:lang w:eastAsia="en-US"/>
        </w:rPr>
      </w:pPr>
      <w:r>
        <w:t xml:space="preserve">Per eliminare un </w:t>
      </w:r>
      <w:r>
        <w:rPr>
          <w:rStyle w:val="Enfasigrassetto"/>
        </w:rPr>
        <w:t xml:space="preserve">Allegato </w:t>
      </w:r>
      <w:r>
        <w:t xml:space="preserve">non obbligatorio o inserito d'iniziativa, cliccare sul relativo comando </w:t>
      </w:r>
      <w:r>
        <w:rPr>
          <w:noProof/>
        </w:rPr>
        <w:drawing>
          <wp:inline distT="0" distB="0" distL="0" distR="0" wp14:anchorId="4B97745D" wp14:editId="7D2C02CE">
            <wp:extent cx="120650" cy="133350"/>
            <wp:effectExtent l="0" t="0" r="0" b="0"/>
            <wp:docPr id="779380094" name="Immagine 7" descr="Canc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0" descr="Cancell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t xml:space="preserve">. </w:t>
      </w:r>
    </w:p>
    <w:p w14:paraId="5BB3EB1E" w14:textId="77777777" w:rsidR="00F23437" w:rsidRDefault="00F23437" w:rsidP="00F23437">
      <w:r>
        <w:t xml:space="preserve">Predisposta la </w:t>
      </w:r>
      <w:r>
        <w:rPr>
          <w:rStyle w:val="Enfasigrassetto"/>
        </w:rPr>
        <w:t>Busta Documentazione</w:t>
      </w:r>
      <w:r>
        <w:rPr>
          <w:i/>
          <w:iCs/>
        </w:rPr>
        <w:t>,</w:t>
      </w:r>
      <w:r>
        <w:t xml:space="preserve"> cliccare sul comando </w:t>
      </w:r>
      <w:r>
        <w:rPr>
          <w:rStyle w:val="Enfasigrassetto"/>
        </w:rPr>
        <w:t>Verifica Informazioni</w:t>
      </w:r>
      <w:r>
        <w:rPr>
          <w:color w:val="000000" w:themeColor="text1"/>
        </w:rPr>
        <w:t> </w:t>
      </w:r>
      <w:r>
        <w:t>posizionato in alto a sinistra nella sezione per applicare i controlli sulla compilazione della busta amministrativa.</w:t>
      </w:r>
    </w:p>
    <w:p w14:paraId="204FCE38" w14:textId="77777777" w:rsidR="00F23437" w:rsidRDefault="00F23437" w:rsidP="00F23437">
      <w:pPr>
        <w:rPr>
          <w:lang w:val="en-US"/>
        </w:rPr>
      </w:pPr>
      <w:r>
        <w:t>Possono verificarsi due casi:</w:t>
      </w:r>
    </w:p>
    <w:p w14:paraId="30A6F889" w14:textId="0D69B623" w:rsidR="00F23437" w:rsidRDefault="00F23437" w:rsidP="00F23437">
      <w:pPr>
        <w:pStyle w:val="Paragrafoelenco"/>
        <w:numPr>
          <w:ilvl w:val="0"/>
          <w:numId w:val="85"/>
        </w:numPr>
        <w:autoSpaceDN w:val="0"/>
        <w:spacing w:before="240" w:after="200" w:line="276" w:lineRule="auto"/>
      </w:pPr>
      <w:r>
        <w:t xml:space="preserve">se la busta amministrativa non presenta alcuna anomalia, un messaggio di informazione a video confermerà l'operazione. Cliccare su </w:t>
      </w:r>
      <w:r>
        <w:rPr>
          <w:b/>
          <w:bCs/>
          <w:i/>
          <w:iCs/>
          <w:noProof/>
        </w:rPr>
        <w:t>OK</w:t>
      </w:r>
      <w:r>
        <w:t xml:space="preserve"> per chiudere il messaggio. La corretta compilazione della </w:t>
      </w:r>
      <w:r>
        <w:rPr>
          <w:rStyle w:val="Enfasigrassetto"/>
        </w:rPr>
        <w:t>Busta Documentazione</w:t>
      </w:r>
      <w:r>
        <w:t xml:space="preserve"> verrà evidenziata dall'icona </w:t>
      </w:r>
      <w:r>
        <w:rPr>
          <w:noProof/>
        </w:rPr>
        <w:drawing>
          <wp:inline distT="0" distB="0" distL="0" distR="0" wp14:anchorId="0C57DFD7" wp14:editId="301E171E">
            <wp:extent cx="171450" cy="146050"/>
            <wp:effectExtent l="0" t="0" r="0" b="6350"/>
            <wp:docPr id="41033458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 cy="146050"/>
                    </a:xfrm>
                    <a:prstGeom prst="rect">
                      <a:avLst/>
                    </a:prstGeom>
                    <a:noFill/>
                    <a:ln>
                      <a:noFill/>
                    </a:ln>
                  </pic:spPr>
                </pic:pic>
              </a:graphicData>
            </a:graphic>
          </wp:inline>
        </w:drawing>
      </w:r>
      <w:r>
        <w:t xml:space="preserve"> nell'intestazione e nella colonna </w:t>
      </w:r>
      <w:r>
        <w:rPr>
          <w:rStyle w:val="Enfasigrassetto"/>
        </w:rPr>
        <w:t>Esito Riga</w:t>
      </w:r>
      <w:r>
        <w:t>.</w:t>
      </w:r>
    </w:p>
    <w:p w14:paraId="00127E83" w14:textId="00CAEBF9" w:rsidR="00F23437" w:rsidRDefault="00F23437" w:rsidP="00F23437">
      <w:pPr>
        <w:pStyle w:val="Paragrafoelenco"/>
        <w:numPr>
          <w:ilvl w:val="0"/>
          <w:numId w:val="85"/>
        </w:numPr>
        <w:autoSpaceDN w:val="0"/>
        <w:spacing w:before="240" w:after="200" w:line="276" w:lineRule="auto"/>
        <w:rPr>
          <w:rFonts w:asciiTheme="majorHAnsi" w:hAnsiTheme="majorHAnsi"/>
        </w:rPr>
      </w:pPr>
      <w:r>
        <w:t xml:space="preserve">se la compilazione della </w:t>
      </w:r>
      <w:r>
        <w:rPr>
          <w:rStyle w:val="Enfasigrassetto"/>
        </w:rPr>
        <w:t>Busta Documentazione</w:t>
      </w:r>
      <w:r>
        <w:t xml:space="preserve"> presenta anomalie, verrà mostrato un messaggio a video che ne notifica la presenza. Le anomalie riscontrate verranno indicate dall'icona </w:t>
      </w:r>
      <w:r>
        <w:rPr>
          <w:noProof/>
        </w:rPr>
        <w:drawing>
          <wp:inline distT="0" distB="0" distL="0" distR="0" wp14:anchorId="31266F80" wp14:editId="626611EF">
            <wp:extent cx="146050" cy="127000"/>
            <wp:effectExtent l="0" t="0" r="6350" b="6350"/>
            <wp:docPr id="43540297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6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6050" cy="127000"/>
                    </a:xfrm>
                    <a:prstGeom prst="rect">
                      <a:avLst/>
                    </a:prstGeom>
                    <a:noFill/>
                    <a:ln>
                      <a:noFill/>
                    </a:ln>
                  </pic:spPr>
                </pic:pic>
              </a:graphicData>
            </a:graphic>
          </wp:inline>
        </w:drawing>
      </w:r>
      <w:r>
        <w:t xml:space="preserve"> per ciascun allegato, con relativa descrizione. L'area </w:t>
      </w:r>
      <w:r>
        <w:rPr>
          <w:rStyle w:val="Enfasigrassetto"/>
        </w:rPr>
        <w:t>Esito Verifica Informazioni</w:t>
      </w:r>
      <w:r>
        <w:t> presente al di sotto del comando di verifica verrà inoltre alimentata con l'elenco delle anomalie rilevate ed annessa descrizione, come mostrato dall'immagine che segue.</w:t>
      </w:r>
    </w:p>
    <w:p w14:paraId="608C233B" w14:textId="6B9D5DDC" w:rsidR="00F23437" w:rsidRPr="00F23437" w:rsidRDefault="00F23437" w:rsidP="00F23437">
      <w:pPr>
        <w:pStyle w:val="NormaleWeb"/>
        <w:spacing w:line="276" w:lineRule="auto"/>
        <w:rPr>
          <w:rFonts w:ascii="Arial" w:eastAsiaTheme="minorEastAsia" w:hAnsi="Arial" w:cstheme="minorBidi"/>
          <w:sz w:val="22"/>
          <w:szCs w:val="22"/>
          <w:lang w:eastAsia="ja-JP"/>
        </w:rPr>
      </w:pPr>
      <w:r w:rsidRPr="00F23437">
        <w:rPr>
          <w:rFonts w:ascii="Arial" w:eastAsiaTheme="minorEastAsia" w:hAnsi="Arial" w:cstheme="minorBidi"/>
          <w:sz w:val="22"/>
          <w:szCs w:val="22"/>
          <w:lang w:eastAsia="ja-JP"/>
        </w:rPr>
        <w:t xml:space="preserve">L'icona </w:t>
      </w:r>
      <w:r w:rsidRPr="00F23437">
        <w:rPr>
          <w:rFonts w:ascii="Arial" w:eastAsiaTheme="minorEastAsia" w:hAnsi="Arial" w:cstheme="minorBidi"/>
          <w:noProof/>
          <w:sz w:val="22"/>
          <w:szCs w:val="22"/>
          <w:lang w:eastAsia="ja-JP"/>
        </w:rPr>
        <w:drawing>
          <wp:inline distT="0" distB="0" distL="0" distR="0" wp14:anchorId="2A906229" wp14:editId="1435B63F">
            <wp:extent cx="184150" cy="152400"/>
            <wp:effectExtent l="0" t="0" r="6350" b="0"/>
            <wp:docPr id="683303509"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4150" cy="152400"/>
                    </a:xfrm>
                    <a:prstGeom prst="rect">
                      <a:avLst/>
                    </a:prstGeom>
                    <a:noFill/>
                    <a:ln>
                      <a:noFill/>
                    </a:ln>
                  </pic:spPr>
                </pic:pic>
              </a:graphicData>
            </a:graphic>
          </wp:inline>
        </w:drawing>
      </w:r>
      <w:r w:rsidRPr="00F23437">
        <w:rPr>
          <w:rFonts w:ascii="Arial" w:eastAsiaTheme="minorEastAsia" w:hAnsi="Arial" w:cstheme="minorBidi"/>
          <w:sz w:val="22"/>
          <w:szCs w:val="22"/>
          <w:lang w:eastAsia="ja-JP"/>
        </w:rPr>
        <w:t> verrà mostrata in corrispondenza dell'etichetta della sezione Busta Documentazione anche nel caso in cui venga riscontrata un'anomalia per uno solo dei documenti richiesti o aggiunti d'iniziativa.</w:t>
      </w:r>
    </w:p>
    <w:p w14:paraId="7B307EC0" w14:textId="77777777" w:rsidR="00F23437" w:rsidRDefault="00F23437" w:rsidP="00F23437">
      <w:r>
        <w:t xml:space="preserve">Per ripristinare una riga di allegato eliminata per errore, è possibile cliccare sul comando </w:t>
      </w:r>
      <w:r>
        <w:rPr>
          <w:b/>
          <w:bCs/>
          <w:i/>
          <w:iCs/>
        </w:rPr>
        <w:t>Riprendi Allegati Bando</w:t>
      </w:r>
      <w:r>
        <w:t>. Un messaggio a video confermerà l’operazione ed integrerà gli allegati originali del bando.</w:t>
      </w:r>
    </w:p>
    <w:p w14:paraId="0E7B7DF2" w14:textId="77777777" w:rsidR="00F23437" w:rsidRDefault="00F23437" w:rsidP="00F23437">
      <w:pPr>
        <w:spacing w:before="240" w:after="200"/>
      </w:pPr>
    </w:p>
    <w:p w14:paraId="329B597F" w14:textId="11D1429B" w:rsidR="00F23437" w:rsidRDefault="00F23437" w:rsidP="00F23437">
      <w:pPr>
        <w:pStyle w:val="Titolo1"/>
      </w:pPr>
      <w:bookmarkStart w:id="25" w:name="_Toc138171654"/>
      <w:bookmarkStart w:id="26" w:name="_Toc153889976"/>
      <w:r>
        <w:lastRenderedPageBreak/>
        <w:t xml:space="preserve">Gestione domanda tra più utenti dello stesso </w:t>
      </w:r>
      <w:proofErr w:type="spellStart"/>
      <w:r>
        <w:t>o.e</w:t>
      </w:r>
      <w:proofErr w:type="spellEnd"/>
      <w:r>
        <w:t>.</w:t>
      </w:r>
      <w:bookmarkEnd w:id="25"/>
      <w:bookmarkEnd w:id="26"/>
    </w:p>
    <w:p w14:paraId="0CC539E7" w14:textId="77777777" w:rsidR="00F23437" w:rsidRDefault="00F23437" w:rsidP="00F23437">
      <w:pPr>
        <w:rPr>
          <w:lang w:eastAsia="it-IT"/>
        </w:rPr>
      </w:pPr>
      <w:r>
        <w:rPr>
          <w:lang w:eastAsia="it-IT"/>
        </w:rPr>
        <w:t xml:space="preserve">È possibile gestire la compilazione di una domanda di partecipazione o di una manifestazione di interesse tra più utenti dello stesso Operatore Economico. </w:t>
      </w:r>
    </w:p>
    <w:p w14:paraId="3A35B038" w14:textId="6D128020" w:rsidR="00F23437" w:rsidRPr="00A015D5" w:rsidRDefault="00F23437" w:rsidP="00A015D5">
      <w:pPr>
        <w:rPr>
          <w:lang w:eastAsia="it-IT"/>
        </w:rPr>
      </w:pPr>
      <w:r>
        <w:rPr>
          <w:lang w:eastAsia="it-IT"/>
        </w:rPr>
        <w:t xml:space="preserve">Nel caso in cui esista già una domanda creata da un’utente e un altro utente della stessa ditta tentasse di crearne una nuova facendo clic sul comando </w:t>
      </w:r>
      <w:r>
        <w:rPr>
          <w:b/>
          <w:bCs/>
          <w:i/>
          <w:iCs/>
          <w:noProof/>
        </w:rPr>
        <w:t>Partecip</w:t>
      </w:r>
      <w:r w:rsidR="00A015D5">
        <w:rPr>
          <w:b/>
          <w:bCs/>
          <w:i/>
          <w:iCs/>
          <w:noProof/>
        </w:rPr>
        <w:t>a.</w:t>
      </w:r>
    </w:p>
    <w:p w14:paraId="61F6DE6A" w14:textId="77777777" w:rsidR="00A015D5" w:rsidRDefault="00F23437" w:rsidP="00A015D5">
      <w:pPr>
        <w:rPr>
          <w:rFonts w:asciiTheme="majorHAnsi" w:hAnsiTheme="majorHAnsi"/>
        </w:rPr>
      </w:pPr>
      <w:r>
        <w:t xml:space="preserve">Nel caso in cui si presenti la necessità di far ultimare la domanda di partecipazione ad un altro utente della stessa ditta, è possibile eseguire il comando </w:t>
      </w:r>
      <w:r>
        <w:rPr>
          <w:b/>
          <w:bCs/>
          <w:i/>
          <w:iCs/>
        </w:rPr>
        <w:t>Assegna a</w:t>
      </w:r>
      <w:r>
        <w:t xml:space="preserve"> la cui funzionalità è descritta nel manuale.</w:t>
      </w:r>
    </w:p>
    <w:p w14:paraId="642A02E6" w14:textId="77777777" w:rsidR="00A015D5" w:rsidRDefault="00A015D5" w:rsidP="00A015D5">
      <w:pPr>
        <w:keepNext/>
      </w:pPr>
      <w:r w:rsidRPr="00A015D5">
        <w:drawing>
          <wp:inline distT="0" distB="0" distL="0" distR="0" wp14:anchorId="553E5E90" wp14:editId="0CAAAAE2">
            <wp:extent cx="6116320" cy="554990"/>
            <wp:effectExtent l="19050" t="19050" r="17780" b="16510"/>
            <wp:docPr id="214640498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404982" name=""/>
                    <pic:cNvPicPr/>
                  </pic:nvPicPr>
                  <pic:blipFill>
                    <a:blip r:embed="rId24"/>
                    <a:stretch>
                      <a:fillRect/>
                    </a:stretch>
                  </pic:blipFill>
                  <pic:spPr>
                    <a:xfrm>
                      <a:off x="0" y="0"/>
                      <a:ext cx="6116320" cy="554990"/>
                    </a:xfrm>
                    <a:prstGeom prst="rect">
                      <a:avLst/>
                    </a:prstGeom>
                    <a:ln w="3175">
                      <a:solidFill>
                        <a:srgbClr val="00B0F0"/>
                      </a:solidFill>
                    </a:ln>
                  </pic:spPr>
                </pic:pic>
              </a:graphicData>
            </a:graphic>
          </wp:inline>
        </w:drawing>
      </w:r>
    </w:p>
    <w:p w14:paraId="2853A614" w14:textId="51EB414B" w:rsidR="00A015D5" w:rsidRDefault="00A015D5" w:rsidP="00A015D5">
      <w:pPr>
        <w:pStyle w:val="Didascalia"/>
        <w:jc w:val="center"/>
      </w:pPr>
      <w:bookmarkStart w:id="27" w:name="_Toc153889905"/>
      <w:bookmarkStart w:id="28" w:name="_Toc153889953"/>
      <w:r>
        <w:t xml:space="preserve">Figura </w:t>
      </w:r>
      <w:fldSimple w:instr=" SEQ Figura \* ARABIC ">
        <w:r>
          <w:rPr>
            <w:noProof/>
          </w:rPr>
          <w:t>8</w:t>
        </w:r>
      </w:fldSimple>
      <w:r>
        <w:t xml:space="preserve"> - Assegna a</w:t>
      </w:r>
      <w:bookmarkEnd w:id="27"/>
      <w:bookmarkEnd w:id="28"/>
    </w:p>
    <w:p w14:paraId="0E7231ED" w14:textId="77777777" w:rsidR="00A015D5" w:rsidRDefault="00A015D5" w:rsidP="00A015D5"/>
    <w:p w14:paraId="47A629A3" w14:textId="2C1721A3" w:rsidR="00F23437" w:rsidRDefault="00F23437" w:rsidP="00A015D5">
      <w:pPr>
        <w:pStyle w:val="Titolo1"/>
        <w:rPr>
          <w:lang w:val="en-US"/>
        </w:rPr>
      </w:pPr>
      <w:r>
        <w:t xml:space="preserve"> </w:t>
      </w:r>
      <w:bookmarkStart w:id="29" w:name="_Toc138171655"/>
      <w:bookmarkStart w:id="30" w:name="_Toc153889977"/>
      <w:r>
        <w:t>I</w:t>
      </w:r>
      <w:bookmarkEnd w:id="29"/>
      <w:r>
        <w:t>nvio</w:t>
      </w:r>
      <w:bookmarkEnd w:id="30"/>
    </w:p>
    <w:p w14:paraId="4C98217D" w14:textId="77777777" w:rsidR="00F23437" w:rsidRDefault="00F23437" w:rsidP="00F23437">
      <w:r>
        <w:t xml:space="preserve">La sottomissione della domanda di partecipazione o della manifestazione di interesse è subordinata ad alcuni controlli in fase di invio, che consentono di rilevare eventuali anomalie nella sua compilazione (comunque non bloccanti per l'invio). Le anomalie vengono sia evidenziate in fase di predisposizione della domanda che segnalate attraverso un quadro di sintesi prima dell'invio. </w:t>
      </w:r>
    </w:p>
    <w:p w14:paraId="034998FF" w14:textId="0C93485E" w:rsidR="00F23437" w:rsidRDefault="00F23437" w:rsidP="00F23437">
      <w:r>
        <w:t xml:space="preserve">Compilato correttamente il documento </w:t>
      </w:r>
      <w:r>
        <w:rPr>
          <w:rStyle w:val="Enfasigrassetto"/>
        </w:rPr>
        <w:t>domanda di partecipazione</w:t>
      </w:r>
      <w:r>
        <w:t xml:space="preserve">, cliccare sul comando </w:t>
      </w:r>
      <w:r>
        <w:rPr>
          <w:b/>
          <w:bCs/>
          <w:i/>
          <w:iCs/>
          <w:noProof/>
        </w:rPr>
        <w:t>Invio</w:t>
      </w:r>
      <w:r>
        <w:t> posizionato nella toolbar in alto nella schermata per inviare il documento.</w:t>
      </w:r>
    </w:p>
    <w:p w14:paraId="397F2749" w14:textId="00872478" w:rsidR="00F23437" w:rsidRDefault="00A015D5" w:rsidP="00F23437">
      <w:r>
        <w:rPr>
          <w:noProof/>
        </w:rPr>
        <mc:AlternateContent>
          <mc:Choice Requires="wps">
            <w:drawing>
              <wp:anchor distT="0" distB="0" distL="114300" distR="114300" simplePos="0" relativeHeight="251663360" behindDoc="0" locked="0" layoutInCell="1" allowOverlap="1" wp14:anchorId="5B8ECB16" wp14:editId="18ED1C26">
                <wp:simplePos x="0" y="0"/>
                <wp:positionH relativeFrom="column">
                  <wp:posOffset>715010</wp:posOffset>
                </wp:positionH>
                <wp:positionV relativeFrom="paragraph">
                  <wp:posOffset>2782570</wp:posOffset>
                </wp:positionV>
                <wp:extent cx="4692650" cy="635"/>
                <wp:effectExtent l="0" t="0" r="0" b="0"/>
                <wp:wrapTopAndBottom/>
                <wp:docPr id="165971153" name="Casella di testo 1"/>
                <wp:cNvGraphicFramePr/>
                <a:graphic xmlns:a="http://schemas.openxmlformats.org/drawingml/2006/main">
                  <a:graphicData uri="http://schemas.microsoft.com/office/word/2010/wordprocessingShape">
                    <wps:wsp>
                      <wps:cNvSpPr txBox="1"/>
                      <wps:spPr>
                        <a:xfrm>
                          <a:off x="0" y="0"/>
                          <a:ext cx="4692650" cy="635"/>
                        </a:xfrm>
                        <a:prstGeom prst="rect">
                          <a:avLst/>
                        </a:prstGeom>
                        <a:solidFill>
                          <a:prstClr val="white"/>
                        </a:solidFill>
                        <a:ln>
                          <a:noFill/>
                        </a:ln>
                      </wps:spPr>
                      <wps:txbx>
                        <w:txbxContent>
                          <w:p w14:paraId="0E61A162" w14:textId="0F10B1B6" w:rsidR="00A015D5" w:rsidRPr="005D10C5" w:rsidRDefault="00A015D5" w:rsidP="00A015D5">
                            <w:pPr>
                              <w:pStyle w:val="Didascalia"/>
                              <w:jc w:val="center"/>
                            </w:pPr>
                            <w:bookmarkStart w:id="31" w:name="_Toc153889906"/>
                            <w:bookmarkStart w:id="32" w:name="_Toc153889954"/>
                            <w:r>
                              <w:t xml:space="preserve">Figura </w:t>
                            </w:r>
                            <w:fldSimple w:instr=" SEQ Figura \* ARABIC ">
                              <w:r>
                                <w:rPr>
                                  <w:noProof/>
                                </w:rPr>
                                <w:t>9</w:t>
                              </w:r>
                            </w:fldSimple>
                            <w:r>
                              <w:t xml:space="preserve"> - Invio eseguito</w:t>
                            </w:r>
                            <w:bookmarkEnd w:id="31"/>
                            <w:bookmarkEnd w:id="3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B8ECB16" id="_x0000_s1027" type="#_x0000_t202" style="position:absolute;left:0;text-align:left;margin-left:56.3pt;margin-top:219.1pt;width:369.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" stroked="f">
                <v:textbox style="mso-fit-shape-to-text:t" inset="0,0,0,0">
                  <w:txbxContent>
                    <w:p w14:paraId="0E61A162" w14:textId="0F10B1B6" w:rsidR="00A015D5" w:rsidRPr="005D10C5" w:rsidRDefault="00A015D5" w:rsidP="00A015D5">
                      <w:pPr>
                        <w:pStyle w:val="Didascalia"/>
                        <w:jc w:val="center"/>
                      </w:pPr>
                      <w:bookmarkStart w:id="33" w:name="_Toc153889906"/>
                      <w:bookmarkStart w:id="34" w:name="_Toc153889954"/>
                      <w:r>
                        <w:t xml:space="preserve">Figura </w:t>
                      </w:r>
                      <w:fldSimple w:instr=" SEQ Figura \* ARABIC ">
                        <w:r>
                          <w:rPr>
                            <w:noProof/>
                          </w:rPr>
                          <w:t>9</w:t>
                        </w:r>
                      </w:fldSimple>
                      <w:r>
                        <w:t xml:space="preserve"> - Invio eseguito</w:t>
                      </w:r>
                      <w:bookmarkEnd w:id="33"/>
                      <w:bookmarkEnd w:id="34"/>
                    </w:p>
                  </w:txbxContent>
                </v:textbox>
                <w10:wrap type="topAndBottom"/>
              </v:shape>
            </w:pict>
          </mc:Fallback>
        </mc:AlternateContent>
      </w:r>
      <w:r w:rsidRPr="00A015D5">
        <w:drawing>
          <wp:anchor distT="0" distB="0" distL="114300" distR="114300" simplePos="0" relativeHeight="251661312" behindDoc="0" locked="0" layoutInCell="1" allowOverlap="1" wp14:anchorId="2F2EC962" wp14:editId="7354222D">
            <wp:simplePos x="0" y="0"/>
            <wp:positionH relativeFrom="margin">
              <wp:align>center</wp:align>
            </wp:positionH>
            <wp:positionV relativeFrom="paragraph">
              <wp:posOffset>661670</wp:posOffset>
            </wp:positionV>
            <wp:extent cx="4692891" cy="2063856"/>
            <wp:effectExtent l="19050" t="19050" r="12700" b="12700"/>
            <wp:wrapTopAndBottom/>
            <wp:docPr id="288967593" name="Immagine 1" descr="Immagine che contiene testo, schermata, software, Pagina Web&#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67593" name="Immagine 1" descr="Immagine che contiene testo, schermata, software, Pagina Web&#10;&#10;Descrizione generata automaticamente"/>
                    <pic:cNvPicPr/>
                  </pic:nvPicPr>
                  <pic:blipFill>
                    <a:blip r:embed="rId25"/>
                    <a:stretch>
                      <a:fillRect/>
                    </a:stretch>
                  </pic:blipFill>
                  <pic:spPr>
                    <a:xfrm>
                      <a:off x="0" y="0"/>
                      <a:ext cx="4692891" cy="2063856"/>
                    </a:xfrm>
                    <a:prstGeom prst="rect">
                      <a:avLst/>
                    </a:prstGeom>
                    <a:ln w="3175">
                      <a:solidFill>
                        <a:srgbClr val="00B0F0"/>
                      </a:solidFill>
                    </a:ln>
                  </pic:spPr>
                </pic:pic>
              </a:graphicData>
            </a:graphic>
          </wp:anchor>
        </w:drawing>
      </w:r>
      <w:r w:rsidR="00F23437">
        <w:t>Nel caso in cui nella compilazione della Busta Documentazione non siano presenti anomalie, un messaggio di informazione a video confermerà l'operazione e lo </w:t>
      </w:r>
      <w:r w:rsidR="00F23437">
        <w:rPr>
          <w:rStyle w:val="Enfasigrassetto"/>
        </w:rPr>
        <w:t>Stato</w:t>
      </w:r>
      <w:r w:rsidR="00F23437">
        <w:t xml:space="preserve"> del documento cambierà da </w:t>
      </w:r>
      <w:r w:rsidR="00F23437">
        <w:rPr>
          <w:rStyle w:val="Enfasigrassetto"/>
        </w:rPr>
        <w:t>In lavorazione</w:t>
      </w:r>
      <w:r w:rsidR="00F23437">
        <w:t xml:space="preserve"> ad </w:t>
      </w:r>
      <w:r w:rsidR="00F23437">
        <w:rPr>
          <w:rStyle w:val="Enfasigrassetto"/>
        </w:rPr>
        <w:t>Inviato</w:t>
      </w:r>
      <w:r w:rsidR="00F23437">
        <w:t>.</w:t>
      </w:r>
    </w:p>
    <w:p w14:paraId="2C5D264E" w14:textId="2BC069EF" w:rsidR="00A015D5" w:rsidRDefault="00A015D5" w:rsidP="00F23437"/>
    <w:p w14:paraId="5E12DB49" w14:textId="77777777" w:rsidR="00F23437" w:rsidRDefault="00F23437" w:rsidP="00F23437">
      <w:r>
        <w:t>Se invece nella compilazione della</w:t>
      </w:r>
      <w:r>
        <w:rPr>
          <w:rStyle w:val="Enfasigrassetto"/>
        </w:rPr>
        <w:t> Busta Documentazione</w:t>
      </w:r>
      <w:r>
        <w:rPr>
          <w:i/>
          <w:iCs/>
        </w:rPr>
        <w:t> </w:t>
      </w:r>
      <w:r>
        <w:t>vengono riscontrate anomalie non bloccanti, al momento dell’</w:t>
      </w:r>
      <w:r>
        <w:rPr>
          <w:rStyle w:val="Enfasigrassetto"/>
        </w:rPr>
        <w:t>Invio</w:t>
      </w:r>
      <w:r>
        <w:t xml:space="preserve"> verrà mostrato un quadro di sintesi delle anomalie e lo </w:t>
      </w:r>
      <w:r>
        <w:rPr>
          <w:rStyle w:val="Enfasigrassetto"/>
        </w:rPr>
        <w:t>Stato</w:t>
      </w:r>
      <w:r>
        <w:t xml:space="preserve"> della domanda cambierà in </w:t>
      </w:r>
      <w:r>
        <w:rPr>
          <w:rStyle w:val="Enfasigrassetto"/>
        </w:rPr>
        <w:t>Verifica In Corso</w:t>
      </w:r>
      <w:r>
        <w:t>. In questo caso è possibile:</w:t>
      </w:r>
    </w:p>
    <w:p w14:paraId="1473601B" w14:textId="77777777" w:rsidR="00F23437" w:rsidRDefault="00F23437" w:rsidP="00F23437">
      <w:pPr>
        <w:pStyle w:val="Paragrafoelenco"/>
        <w:numPr>
          <w:ilvl w:val="0"/>
          <w:numId w:val="86"/>
        </w:numPr>
        <w:autoSpaceDN w:val="0"/>
        <w:spacing w:before="240" w:after="200" w:line="276" w:lineRule="auto"/>
        <w:ind w:left="708"/>
      </w:pPr>
      <w:r>
        <w:t xml:space="preserve">tornare al documento della domanda di partecipazione ed integrare/perfezionare la documentazione, cliccando sul comando </w:t>
      </w:r>
      <w:r>
        <w:rPr>
          <w:rStyle w:val="Enfasigrassetto"/>
        </w:rPr>
        <w:t>Annulla</w:t>
      </w:r>
      <w:r>
        <w:t>.</w:t>
      </w:r>
    </w:p>
    <w:p w14:paraId="293AA475" w14:textId="77777777" w:rsidR="00F23437" w:rsidRDefault="00F23437" w:rsidP="00F23437">
      <w:pPr>
        <w:pStyle w:val="Paragrafoelenco"/>
        <w:numPr>
          <w:ilvl w:val="0"/>
          <w:numId w:val="86"/>
        </w:numPr>
        <w:autoSpaceDN w:val="0"/>
        <w:spacing w:before="240" w:after="200" w:line="276" w:lineRule="auto"/>
        <w:ind w:left="708"/>
      </w:pPr>
      <w:r>
        <w:t>inviare la Domanda di partecipazione </w:t>
      </w:r>
      <w:r>
        <w:rPr>
          <w:u w:val="single"/>
        </w:rPr>
        <w:t>nonostante siano presenti le anomalie riscontrate</w:t>
      </w:r>
      <w:r>
        <w:t>, cliccando sul comando </w:t>
      </w:r>
      <w:r>
        <w:rPr>
          <w:rStyle w:val="Enfasigrassetto"/>
        </w:rPr>
        <w:t>Conferma</w:t>
      </w:r>
      <w:r>
        <w:t>.</w:t>
      </w:r>
    </w:p>
    <w:p w14:paraId="49C3DC45" w14:textId="77777777" w:rsidR="00F23437" w:rsidRDefault="00F23437" w:rsidP="00F23437">
      <w:r>
        <w:t xml:space="preserve">Nel caso in cui il bando si trovi nella fase </w:t>
      </w:r>
      <w:r>
        <w:rPr>
          <w:b/>
          <w:bCs/>
        </w:rPr>
        <w:t>In Sospensione</w:t>
      </w:r>
      <w:r>
        <w:t xml:space="preserve"> o </w:t>
      </w:r>
      <w:r>
        <w:rPr>
          <w:b/>
          <w:bCs/>
        </w:rPr>
        <w:t>Sospeso</w:t>
      </w:r>
      <w:r>
        <w:t xml:space="preserve">, l'invio della domanda di partecipazione non è consentito, infatti, cliccando sul comando </w:t>
      </w:r>
      <w:r>
        <w:rPr>
          <w:b/>
          <w:bCs/>
          <w:i/>
          <w:iCs/>
        </w:rPr>
        <w:t>Invio</w:t>
      </w:r>
      <w:r>
        <w:t>, verrà mostrato un messaggio di errore e si potrà procedere con l'invio della domanda solo a seguito del ripristino del bando da parte della Stazione Appaltante.</w:t>
      </w:r>
    </w:p>
    <w:p w14:paraId="79E60CA5" w14:textId="77777777" w:rsidR="00F23437" w:rsidRDefault="00F23437" w:rsidP="00F23437">
      <w:pPr>
        <w:rPr>
          <w:lang w:eastAsia="it-IT"/>
        </w:rPr>
      </w:pPr>
      <w:r>
        <w:rPr>
          <w:lang w:eastAsia="it-IT"/>
        </w:rPr>
        <w:t xml:space="preserve">Nel dettaglio, il ripristino del bando verrà evidenziato dalla dicitura </w:t>
      </w:r>
      <w:r>
        <w:rPr>
          <w:b/>
          <w:bCs/>
          <w:lang w:eastAsia="it-IT"/>
        </w:rPr>
        <w:t>Procedura Ripristinata</w:t>
      </w:r>
      <w:r>
        <w:rPr>
          <w:lang w:eastAsia="it-IT"/>
        </w:rPr>
        <w:t xml:space="preserve"> nell'oggetto del dettaglio dello stesso.</w:t>
      </w:r>
    </w:p>
    <w:p w14:paraId="097FFE05" w14:textId="77777777" w:rsidR="00F23437" w:rsidRDefault="00F23437" w:rsidP="00F23437">
      <w:pPr>
        <w:rPr>
          <w:lang w:eastAsia="it-IT"/>
        </w:rPr>
      </w:pPr>
      <w:r>
        <w:rPr>
          <w:lang w:eastAsia="it-IT"/>
        </w:rPr>
        <w:t>Inoltre, se contestualmente al ripristino del bando, la Stazione Appaltante ha apportato la modifica per una o più date, per la data modificata verrà riportata la relativa </w:t>
      </w:r>
      <w:r>
        <w:rPr>
          <w:b/>
          <w:bCs/>
          <w:lang w:eastAsia="it-IT"/>
        </w:rPr>
        <w:t>Data Originale</w:t>
      </w:r>
      <w:r>
        <w:rPr>
          <w:lang w:eastAsia="it-IT"/>
        </w:rPr>
        <w:t xml:space="preserve"> e </w:t>
      </w:r>
      <w:r>
        <w:rPr>
          <w:b/>
          <w:bCs/>
          <w:lang w:eastAsia="it-IT"/>
        </w:rPr>
        <w:t>Data Prorogata</w:t>
      </w:r>
      <w:r>
        <w:rPr>
          <w:lang w:eastAsia="it-IT"/>
        </w:rPr>
        <w:t>.</w:t>
      </w:r>
    </w:p>
    <w:p w14:paraId="09217104" w14:textId="302FBC7C" w:rsidR="00F23437" w:rsidRPr="00F23437" w:rsidRDefault="00F23437" w:rsidP="00F23437">
      <w:pPr>
        <w:rPr>
          <w:lang w:eastAsia="it-IT"/>
        </w:rPr>
      </w:pPr>
      <w:r>
        <w:rPr>
          <w:lang w:eastAsia="it-IT"/>
        </w:rPr>
        <w:t xml:space="preserve">In generale, nell'area </w:t>
      </w:r>
      <w:r>
        <w:rPr>
          <w:b/>
          <w:bCs/>
          <w:lang w:eastAsia="it-IT"/>
        </w:rPr>
        <w:t>Avvisi di Sospensione</w:t>
      </w:r>
      <w:r>
        <w:rPr>
          <w:lang w:eastAsia="it-IT"/>
        </w:rPr>
        <w:t xml:space="preserve"> del dettaglio del bando, verranno riportati tutti gli allegati relativi ad eventuali sospensione e ripristino.</w:t>
      </w:r>
    </w:p>
    <w:p w14:paraId="49055B17" w14:textId="0FBA7435" w:rsidR="00F23437" w:rsidRDefault="00F23437" w:rsidP="00F23437">
      <w:pPr>
        <w:pStyle w:val="Titolo1"/>
      </w:pPr>
      <w:bookmarkStart w:id="35" w:name="_Toc153889978"/>
      <w:r>
        <w:t>Salvataggio domanda di partecipazione</w:t>
      </w:r>
      <w:bookmarkEnd w:id="35"/>
    </w:p>
    <w:p w14:paraId="21D7E2AA" w14:textId="77777777" w:rsidR="00F23437" w:rsidRDefault="00F23437" w:rsidP="00F23437">
      <w:pPr>
        <w:rPr>
          <w:rFonts w:asciiTheme="majorHAnsi" w:hAnsiTheme="majorHAnsi"/>
        </w:rPr>
      </w:pPr>
      <w:r>
        <w:t xml:space="preserve">Per salvare la domanda di partecipazione e riprenderne la compilazione successivamente - e comunque non oltre i termini previsti sul bando - cliccare sul comando </w:t>
      </w:r>
      <w:r>
        <w:rPr>
          <w:b/>
          <w:bCs/>
          <w:i/>
          <w:iCs/>
        </w:rPr>
        <w:t>Salva</w:t>
      </w:r>
      <w:r>
        <w:t xml:space="preserve"> posizionato nella toolbar in cima alla schermata. È possibile visualizzare la domanda salvata, dalla voce </w:t>
      </w:r>
      <w:r>
        <w:rPr>
          <w:shd w:val="clear" w:color="auto" w:fill="FFFFFF" w:themeFill="background1"/>
        </w:rPr>
        <w:t>Bandi a cui sto partecipando</w:t>
      </w:r>
      <w:r>
        <w:t>. Per maggiori dettagli, consultare il relativo capitolo.</w:t>
      </w:r>
    </w:p>
    <w:p w14:paraId="7E314F95" w14:textId="77777777" w:rsidR="00A015D5" w:rsidRDefault="00A015D5" w:rsidP="00A015D5">
      <w:pPr>
        <w:keepNext/>
      </w:pPr>
      <w:r w:rsidRPr="000C7A59">
        <w:rPr>
          <w:i/>
        </w:rPr>
        <w:drawing>
          <wp:inline distT="0" distB="0" distL="0" distR="0" wp14:anchorId="755FA2BF" wp14:editId="6DE84595">
            <wp:extent cx="6116320" cy="450850"/>
            <wp:effectExtent l="19050" t="19050" r="17780" b="25400"/>
            <wp:docPr id="820596670" name="Immagine 820596670" descr="Immagine che contiene testo, schermata, softwa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43195" name="Immagine 1" descr="Immagine che contiene testo, schermata, software, numero&#10;&#10;Descrizione generata automaticamente"/>
                    <pic:cNvPicPr/>
                  </pic:nvPicPr>
                  <pic:blipFill rotWithShape="1">
                    <a:blip r:embed="rId14"/>
                    <a:srcRect t="-1" b="83120"/>
                    <a:stretch/>
                  </pic:blipFill>
                  <pic:spPr bwMode="auto">
                    <a:xfrm>
                      <a:off x="0" y="0"/>
                      <a:ext cx="6116320" cy="450850"/>
                    </a:xfrm>
                    <a:prstGeom prst="rect">
                      <a:avLst/>
                    </a:prstGeom>
                    <a:ln w="3175">
                      <a:solidFill>
                        <a:srgbClr val="00B0F0"/>
                      </a:solidFill>
                    </a:ln>
                    <a:extLst>
                      <a:ext uri="{53640926-AAD7-44D8-BBD7-CCE9431645EC}">
                        <a14:shadowObscured xmlns:a14="http://schemas.microsoft.com/office/drawing/2010/main"/>
                      </a:ext>
                    </a:extLst>
                  </pic:spPr>
                </pic:pic>
              </a:graphicData>
            </a:graphic>
          </wp:inline>
        </w:drawing>
      </w:r>
    </w:p>
    <w:p w14:paraId="75403EA3" w14:textId="05D63B60" w:rsidR="00F23437" w:rsidRDefault="00A015D5" w:rsidP="00A015D5">
      <w:pPr>
        <w:pStyle w:val="Didascalia"/>
        <w:jc w:val="center"/>
      </w:pPr>
      <w:bookmarkStart w:id="36" w:name="_Toc153889907"/>
      <w:bookmarkStart w:id="37" w:name="_Toc153889955"/>
      <w:r>
        <w:t xml:space="preserve">Figura </w:t>
      </w:r>
      <w:fldSimple w:instr=" SEQ Figura \* ARABIC ">
        <w:r>
          <w:rPr>
            <w:noProof/>
          </w:rPr>
          <w:t>10</w:t>
        </w:r>
      </w:fldSimple>
      <w:r>
        <w:t xml:space="preserve"> - Salva domanda/manifestazione</w:t>
      </w:r>
      <w:bookmarkEnd w:id="36"/>
      <w:bookmarkEnd w:id="37"/>
    </w:p>
    <w:p w14:paraId="51547AB7" w14:textId="78326D56" w:rsidR="00F23437" w:rsidRDefault="00F23437" w:rsidP="00F23437">
      <w:pPr>
        <w:pStyle w:val="Titolo1"/>
      </w:pPr>
      <w:bookmarkStart w:id="38" w:name="_Toc153889979"/>
      <w:r>
        <w:t>Eliminazione domanda di partecipazione</w:t>
      </w:r>
      <w:bookmarkEnd w:id="38"/>
    </w:p>
    <w:p w14:paraId="1BC60DA0" w14:textId="7965AD6C" w:rsidR="00F23437" w:rsidRDefault="00F23437" w:rsidP="00F23437">
      <w:r>
        <w:t xml:space="preserve">Per eliminare la domanda di partecipazione in lavorazione (salvata) e, dunque, non ancora inviata, cliccare sul comando </w:t>
      </w:r>
      <w:r>
        <w:rPr>
          <w:b/>
          <w:bCs/>
          <w:i/>
          <w:iCs/>
        </w:rPr>
        <w:t>Elimina</w:t>
      </w:r>
      <w:r>
        <w:t xml:space="preserve"> posizionato nella toolbar in alto nella schermata. </w:t>
      </w:r>
    </w:p>
    <w:p w14:paraId="5E4175E0" w14:textId="0FCE9081" w:rsidR="00F23437" w:rsidRPr="00A015D5" w:rsidRDefault="00F23437" w:rsidP="00F23437">
      <w:pPr>
        <w:rPr>
          <w:rFonts w:asciiTheme="majorHAnsi" w:hAnsiTheme="majorHAnsi"/>
        </w:rPr>
      </w:pPr>
      <w:r>
        <w:rPr>
          <w:lang w:eastAsia="it-IT"/>
        </w:rPr>
        <w:t xml:space="preserve">Verrà visualizzato un messaggio di conferma dell'eliminazione della domanda di partecipazione salvata. Cliccare su </w:t>
      </w:r>
      <w:r>
        <w:rPr>
          <w:rFonts w:ascii="Times New Roman" w:hAnsi="Times New Roman" w:cs="Times New Roman"/>
          <w:b/>
          <w:bCs/>
          <w:i/>
          <w:iCs/>
          <w:noProof/>
          <w:lang w:eastAsia="it-IT"/>
        </w:rPr>
        <w:t>OK</w:t>
      </w:r>
      <w:r>
        <w:rPr>
          <w:lang w:eastAsia="it-IT"/>
        </w:rPr>
        <w:t xml:space="preserve"> per procedere con l'eliminazione, altrimenti su </w:t>
      </w:r>
      <w:proofErr w:type="spellStart"/>
      <w:r>
        <w:rPr>
          <w:b/>
          <w:bCs/>
          <w:i/>
          <w:iCs/>
          <w:lang w:eastAsia="it-IT"/>
        </w:rPr>
        <w:t>Cancel</w:t>
      </w:r>
      <w:proofErr w:type="spellEnd"/>
      <w:r>
        <w:rPr>
          <w:lang w:eastAsia="it-IT"/>
        </w:rPr>
        <w:t xml:space="preserve">. </w:t>
      </w:r>
      <w:r>
        <w:t>Nel caso di eliminazione della domanda, lo </w:t>
      </w:r>
      <w:r>
        <w:rPr>
          <w:b/>
          <w:bCs/>
        </w:rPr>
        <w:t xml:space="preserve">Stato </w:t>
      </w:r>
      <w:r>
        <w:t xml:space="preserve">del documento cambierà da </w:t>
      </w:r>
      <w:r>
        <w:rPr>
          <w:b/>
          <w:bCs/>
          <w:color w:val="666666"/>
        </w:rPr>
        <w:t>In lavorazione</w:t>
      </w:r>
      <w:r>
        <w:t xml:space="preserve"> ad </w:t>
      </w:r>
      <w:r>
        <w:rPr>
          <w:b/>
          <w:bCs/>
          <w:color w:val="666666"/>
        </w:rPr>
        <w:t>Annullato</w:t>
      </w:r>
      <w:r>
        <w:t xml:space="preserve"> ed un messaggio di informazione a video confermerà l'informazione. Il documento precedentemente predisposto verrà eliminato e si potrà eventualmente procedere con la creazione e la compilazione </w:t>
      </w:r>
      <w:r>
        <w:lastRenderedPageBreak/>
        <w:t xml:space="preserve">di un nuovo documento cliccando nuovamente sul comando </w:t>
      </w:r>
      <w:r>
        <w:rPr>
          <w:b/>
          <w:bCs/>
          <w:i/>
          <w:iCs/>
          <w:noProof/>
        </w:rPr>
        <w:t>Partecipa</w:t>
      </w:r>
      <w:r>
        <w:t> presente nel dettaglio del bando.</w:t>
      </w:r>
    </w:p>
    <w:p w14:paraId="1053FB21" w14:textId="6EE55DF0" w:rsidR="00F23437" w:rsidRDefault="00F23437" w:rsidP="00F23437">
      <w:pPr>
        <w:pStyle w:val="Titolo1"/>
      </w:pPr>
      <w:bookmarkStart w:id="39" w:name="_Toc138171658"/>
      <w:bookmarkStart w:id="40" w:name="_Toc153889980"/>
      <w:r>
        <w:t>Bandi/avvisi a cui sto partecipando</w:t>
      </w:r>
      <w:bookmarkEnd w:id="39"/>
      <w:bookmarkEnd w:id="40"/>
      <w:r>
        <w:t xml:space="preserve"> </w:t>
      </w:r>
    </w:p>
    <w:p w14:paraId="3EA6FDC7" w14:textId="338510B5" w:rsidR="00F23437" w:rsidRPr="00F23437" w:rsidRDefault="00F23437" w:rsidP="00F23437">
      <w:r>
        <w:t xml:space="preserve">Per visualizzare in qualsiasi momento il documento relativo alla domanda di partecipazione (già inviato o semplicemente creato e salvato), cliccare sulla sezione </w:t>
      </w:r>
      <w:r>
        <w:rPr>
          <w:b/>
          <w:bCs/>
          <w:i/>
          <w:iCs/>
        </w:rPr>
        <w:t>Avvisi / Bandi</w:t>
      </w:r>
      <w:r>
        <w:t xml:space="preserve"> e quindi sulla voce </w:t>
      </w:r>
      <w:r>
        <w:rPr>
          <w:b/>
          <w:bCs/>
        </w:rPr>
        <w:t>Bandi a cui sto partecipando</w:t>
      </w:r>
      <w:r>
        <w:t xml:space="preserve"> (</w:t>
      </w:r>
      <w:r>
        <w:rPr>
          <w:b/>
          <w:bCs/>
        </w:rPr>
        <w:t>Avvisi a cui sto partecipando</w:t>
      </w:r>
      <w:r>
        <w:t xml:space="preserve"> nel caso in cui sia stata inviata una Manifestazione d’interesse).</w:t>
      </w:r>
    </w:p>
    <w:p w14:paraId="13B04DA6" w14:textId="33DFF88B" w:rsidR="00A015D5" w:rsidRDefault="00F23437" w:rsidP="00F23437">
      <w:pPr>
        <w:rPr>
          <w:lang w:eastAsia="it-IT"/>
        </w:rPr>
      </w:pPr>
      <w:r>
        <w:rPr>
          <w:lang w:eastAsia="it-IT"/>
        </w:rPr>
        <w:t xml:space="preserve">Nella tabella che verrà mostrata, cliccare sul comando </w:t>
      </w:r>
      <w:r>
        <w:rPr>
          <w:b/>
          <w:bCs/>
          <w:i/>
          <w:iCs/>
          <w:noProof/>
          <w:lang w:eastAsia="it-IT"/>
        </w:rPr>
        <w:t>Apri</w:t>
      </w:r>
      <w:r>
        <w:rPr>
          <w:lang w:eastAsia="it-IT"/>
        </w:rPr>
        <w:t xml:space="preserve"> per accedere ai </w:t>
      </w:r>
      <w:r>
        <w:rPr>
          <w:b/>
          <w:bCs/>
          <w:lang w:eastAsia="it-IT"/>
        </w:rPr>
        <w:t>Documenti Collegati</w:t>
      </w:r>
      <w:r>
        <w:rPr>
          <w:lang w:eastAsia="it-IT"/>
        </w:rPr>
        <w:t>.</w:t>
      </w:r>
    </w:p>
    <w:p w14:paraId="2A09E7A9" w14:textId="77777777" w:rsidR="00A015D5" w:rsidRDefault="00A015D5" w:rsidP="00A015D5">
      <w:pPr>
        <w:keepNext/>
      </w:pPr>
      <w:r w:rsidRPr="00A015D5">
        <w:rPr>
          <w:lang w:eastAsia="it-IT"/>
        </w:rPr>
        <w:drawing>
          <wp:inline distT="0" distB="0" distL="0" distR="0" wp14:anchorId="166FBC22" wp14:editId="46D99EA4">
            <wp:extent cx="6116320" cy="1942465"/>
            <wp:effectExtent l="19050" t="19050" r="17780" b="19685"/>
            <wp:docPr id="1831367435" name="Immagine 1" descr="Immagine che contiene testo, schermata, softwa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367435" name="Immagine 1" descr="Immagine che contiene testo, schermata, software, numero&#10;&#10;Descrizione generata automaticamente"/>
                    <pic:cNvPicPr/>
                  </pic:nvPicPr>
                  <pic:blipFill>
                    <a:blip r:embed="rId26"/>
                    <a:stretch>
                      <a:fillRect/>
                    </a:stretch>
                  </pic:blipFill>
                  <pic:spPr>
                    <a:xfrm>
                      <a:off x="0" y="0"/>
                      <a:ext cx="6116320" cy="1942465"/>
                    </a:xfrm>
                    <a:prstGeom prst="rect">
                      <a:avLst/>
                    </a:prstGeom>
                    <a:ln w="3175">
                      <a:solidFill>
                        <a:srgbClr val="00B0F0"/>
                      </a:solidFill>
                    </a:ln>
                  </pic:spPr>
                </pic:pic>
              </a:graphicData>
            </a:graphic>
          </wp:inline>
        </w:drawing>
      </w:r>
    </w:p>
    <w:p w14:paraId="12C46756" w14:textId="0D8D2F44" w:rsidR="00A015D5" w:rsidRPr="00A015D5" w:rsidRDefault="00A015D5" w:rsidP="00A015D5">
      <w:pPr>
        <w:pStyle w:val="Didascalia"/>
        <w:jc w:val="center"/>
        <w:rPr>
          <w:lang w:eastAsia="it-IT"/>
        </w:rPr>
      </w:pPr>
      <w:bookmarkStart w:id="41" w:name="_Toc153889908"/>
      <w:bookmarkStart w:id="42" w:name="_Toc153889956"/>
      <w:r>
        <w:t xml:space="preserve">Figura </w:t>
      </w:r>
      <w:fldSimple w:instr=" SEQ Figura \* ARABIC ">
        <w:r>
          <w:rPr>
            <w:noProof/>
          </w:rPr>
          <w:t>11</w:t>
        </w:r>
      </w:fldSimple>
      <w:r>
        <w:t>- Avvisi a cui sto partecipando</w:t>
      </w:r>
      <w:bookmarkEnd w:id="41"/>
      <w:bookmarkEnd w:id="42"/>
    </w:p>
    <w:p w14:paraId="40D3740A" w14:textId="77777777" w:rsidR="00F23437" w:rsidRDefault="00F23437" w:rsidP="00F23437">
      <w:pPr>
        <w:rPr>
          <w:lang w:eastAsia="en-US"/>
        </w:rPr>
      </w:pPr>
      <w:r>
        <w:t xml:space="preserve">Verrà visualizzata una schermata contenente una serie di sezioni che consentono la visualizzazione dei documenti collegati al bando. Cliccare sulla sezione </w:t>
      </w:r>
      <w:r>
        <w:rPr>
          <w:b/>
          <w:bCs/>
        </w:rPr>
        <w:t>Domanda di Partecipazione</w:t>
      </w:r>
      <w:r>
        <w:t xml:space="preserve"> e successivamente sul </w:t>
      </w:r>
      <w:r>
        <w:rPr>
          <w:b/>
          <w:bCs/>
          <w:i/>
          <w:iCs/>
        </w:rPr>
        <w:t>Nome</w:t>
      </w:r>
      <w:r>
        <w:t xml:space="preserve"> della Domanda di interesse.</w:t>
      </w:r>
    </w:p>
    <w:p w14:paraId="0B177BFA" w14:textId="0B87FDA5" w:rsidR="00F23437" w:rsidRDefault="00F23437" w:rsidP="00F23437">
      <w:r>
        <w:t xml:space="preserve">La sezione </w:t>
      </w:r>
      <w:r>
        <w:rPr>
          <w:b/>
          <w:bCs/>
        </w:rPr>
        <w:t>Domanda di Partecipazione</w:t>
      </w:r>
      <w:r w:rsidR="00A015D5">
        <w:rPr>
          <w:b/>
          <w:bCs/>
        </w:rPr>
        <w:t>/Manifestazione d’interesse</w:t>
      </w:r>
      <w:r>
        <w:t xml:space="preserve"> verrà visualizzata se esiste almeno una domanda salvata collegata al bando.</w:t>
      </w:r>
    </w:p>
    <w:p w14:paraId="5AEE6144" w14:textId="77777777" w:rsidR="00A015D5" w:rsidRDefault="00A015D5" w:rsidP="00A015D5">
      <w:pPr>
        <w:keepNext/>
      </w:pPr>
      <w:r w:rsidRPr="00A015D5">
        <w:drawing>
          <wp:inline distT="0" distB="0" distL="0" distR="0" wp14:anchorId="0EFBDE1D" wp14:editId="04A32DB9">
            <wp:extent cx="6116320" cy="1087120"/>
            <wp:effectExtent l="19050" t="19050" r="17780" b="17780"/>
            <wp:docPr id="255251772" name="Immagine 1" descr="Immagine che contiene testo, schermata, line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251772" name="Immagine 1" descr="Immagine che contiene testo, schermata, linea, Carattere&#10;&#10;Descrizione generata automaticamente"/>
                    <pic:cNvPicPr/>
                  </pic:nvPicPr>
                  <pic:blipFill>
                    <a:blip r:embed="rId27"/>
                    <a:stretch>
                      <a:fillRect/>
                    </a:stretch>
                  </pic:blipFill>
                  <pic:spPr>
                    <a:xfrm>
                      <a:off x="0" y="0"/>
                      <a:ext cx="6116320" cy="1087120"/>
                    </a:xfrm>
                    <a:prstGeom prst="rect">
                      <a:avLst/>
                    </a:prstGeom>
                    <a:ln w="3175">
                      <a:solidFill>
                        <a:srgbClr val="00B0F0"/>
                      </a:solidFill>
                    </a:ln>
                  </pic:spPr>
                </pic:pic>
              </a:graphicData>
            </a:graphic>
          </wp:inline>
        </w:drawing>
      </w:r>
    </w:p>
    <w:p w14:paraId="0D72C94A" w14:textId="33701F5A" w:rsidR="00F23437" w:rsidRPr="00F23437" w:rsidRDefault="00A015D5" w:rsidP="00A015D5">
      <w:pPr>
        <w:pStyle w:val="Didascalia"/>
        <w:jc w:val="center"/>
      </w:pPr>
      <w:bookmarkStart w:id="43" w:name="_Toc153889909"/>
      <w:bookmarkStart w:id="44" w:name="_Toc153889957"/>
      <w:r>
        <w:t xml:space="preserve">Figura </w:t>
      </w:r>
      <w:fldSimple w:instr=" SEQ Figura \* ARABIC ">
        <w:r>
          <w:rPr>
            <w:noProof/>
          </w:rPr>
          <w:t>12</w:t>
        </w:r>
      </w:fldSimple>
      <w:r>
        <w:t xml:space="preserve"> - Documenti collegati - Manifestazione</w:t>
      </w:r>
      <w:bookmarkEnd w:id="43"/>
      <w:bookmarkEnd w:id="44"/>
    </w:p>
    <w:p w14:paraId="3F8EDAE5" w14:textId="1B7250B1" w:rsidR="00F23437" w:rsidRDefault="00F23437" w:rsidP="00F23437">
      <w:pPr>
        <w:rPr>
          <w:rFonts w:cs="Arial"/>
          <w:szCs w:val="20"/>
        </w:rPr>
      </w:pPr>
    </w:p>
    <w:p w14:paraId="08C8D3CF" w14:textId="32D942F5" w:rsidR="00A015D5" w:rsidRDefault="00A015D5" w:rsidP="00A015D5">
      <w:pPr>
        <w:spacing w:before="0" w:after="160" w:line="259" w:lineRule="auto"/>
        <w:jc w:val="left"/>
        <w:rPr>
          <w:rFonts w:cs="Arial"/>
          <w:szCs w:val="20"/>
        </w:rPr>
      </w:pPr>
    </w:p>
    <w:p w14:paraId="53EA8E24" w14:textId="77777777" w:rsidR="00A015D5" w:rsidRDefault="00A015D5">
      <w:pPr>
        <w:spacing w:before="0" w:after="160" w:line="259" w:lineRule="auto"/>
        <w:jc w:val="left"/>
        <w:rPr>
          <w:rFonts w:cs="Arial"/>
          <w:szCs w:val="20"/>
        </w:rPr>
      </w:pPr>
      <w:r>
        <w:rPr>
          <w:rFonts w:cs="Arial"/>
          <w:szCs w:val="20"/>
        </w:rPr>
        <w:br w:type="page"/>
      </w:r>
    </w:p>
    <w:p w14:paraId="5ECE7E89" w14:textId="3B7BAEDB" w:rsidR="00F23437" w:rsidRDefault="00A015D5" w:rsidP="00A015D5">
      <w:pPr>
        <w:pStyle w:val="Titolo1"/>
      </w:pPr>
      <w:bookmarkStart w:id="45" w:name="_Toc153889981"/>
      <w:r>
        <w:lastRenderedPageBreak/>
        <w:t>Indice delle figure</w:t>
      </w:r>
      <w:bookmarkEnd w:id="45"/>
    </w:p>
    <w:p w14:paraId="17BC1EB6" w14:textId="5653C8FF" w:rsidR="00A015D5" w:rsidRDefault="00A015D5">
      <w:pPr>
        <w:pStyle w:val="Indicedellefigure"/>
        <w:tabs>
          <w:tab w:val="right" w:leader="dot" w:pos="9622"/>
        </w:tabs>
        <w:rPr>
          <w:rFonts w:asciiTheme="minorHAnsi" w:hAnsiTheme="minorHAnsi"/>
          <w:noProof/>
          <w:kern w:val="2"/>
          <w:lang w:eastAsia="it-IT"/>
          <w14:ligatures w14:val="standardContextual"/>
        </w:rPr>
      </w:pPr>
      <w:r>
        <w:fldChar w:fldCharType="begin"/>
      </w:r>
      <w:r>
        <w:instrText xml:space="preserve"> TOC \h \z \c "Figura" </w:instrText>
      </w:r>
      <w:r>
        <w:fldChar w:fldCharType="separate"/>
      </w:r>
      <w:hyperlink r:id="rId28" w:anchor="_Toc153889946" w:history="1">
        <w:r w:rsidRPr="00AA14D7">
          <w:rPr>
            <w:rStyle w:val="Collegamentoipertestuale"/>
            <w:noProof/>
          </w:rPr>
          <w:t>Figura 1 - Bandi/Avvisi pubblicati</w:t>
        </w:r>
        <w:r>
          <w:rPr>
            <w:noProof/>
            <w:webHidden/>
          </w:rPr>
          <w:tab/>
        </w:r>
        <w:r>
          <w:rPr>
            <w:noProof/>
            <w:webHidden/>
          </w:rPr>
          <w:fldChar w:fldCharType="begin"/>
        </w:r>
        <w:r>
          <w:rPr>
            <w:noProof/>
            <w:webHidden/>
          </w:rPr>
          <w:instrText xml:space="preserve"> PAGEREF _Toc153889946 \h </w:instrText>
        </w:r>
        <w:r>
          <w:rPr>
            <w:noProof/>
            <w:webHidden/>
          </w:rPr>
        </w:r>
        <w:r>
          <w:rPr>
            <w:noProof/>
            <w:webHidden/>
          </w:rPr>
          <w:fldChar w:fldCharType="separate"/>
        </w:r>
        <w:r>
          <w:rPr>
            <w:noProof/>
            <w:webHidden/>
          </w:rPr>
          <w:t>3</w:t>
        </w:r>
        <w:r>
          <w:rPr>
            <w:noProof/>
            <w:webHidden/>
          </w:rPr>
          <w:fldChar w:fldCharType="end"/>
        </w:r>
      </w:hyperlink>
    </w:p>
    <w:p w14:paraId="26F2E4B1" w14:textId="49E6E65A" w:rsidR="00A015D5" w:rsidRDefault="00A015D5">
      <w:pPr>
        <w:pStyle w:val="Indicedellefigure"/>
        <w:tabs>
          <w:tab w:val="right" w:leader="dot" w:pos="9622"/>
        </w:tabs>
        <w:rPr>
          <w:rFonts w:asciiTheme="minorHAnsi" w:hAnsiTheme="minorHAnsi"/>
          <w:noProof/>
          <w:kern w:val="2"/>
          <w:lang w:eastAsia="it-IT"/>
          <w14:ligatures w14:val="standardContextual"/>
        </w:rPr>
      </w:pPr>
      <w:hyperlink w:anchor="_Toc153889947" w:history="1">
        <w:r w:rsidRPr="00AA14D7">
          <w:rPr>
            <w:rStyle w:val="Collegamentoipertestuale"/>
            <w:noProof/>
          </w:rPr>
          <w:t>Figura 2 - Partecipa</w:t>
        </w:r>
        <w:r>
          <w:rPr>
            <w:noProof/>
            <w:webHidden/>
          </w:rPr>
          <w:tab/>
        </w:r>
        <w:r>
          <w:rPr>
            <w:noProof/>
            <w:webHidden/>
          </w:rPr>
          <w:fldChar w:fldCharType="begin"/>
        </w:r>
        <w:r>
          <w:rPr>
            <w:noProof/>
            <w:webHidden/>
          </w:rPr>
          <w:instrText xml:space="preserve"> PAGEREF _Toc153889947 \h </w:instrText>
        </w:r>
        <w:r>
          <w:rPr>
            <w:noProof/>
            <w:webHidden/>
          </w:rPr>
        </w:r>
        <w:r>
          <w:rPr>
            <w:noProof/>
            <w:webHidden/>
          </w:rPr>
          <w:fldChar w:fldCharType="separate"/>
        </w:r>
        <w:r>
          <w:rPr>
            <w:noProof/>
            <w:webHidden/>
          </w:rPr>
          <w:t>4</w:t>
        </w:r>
        <w:r>
          <w:rPr>
            <w:noProof/>
            <w:webHidden/>
          </w:rPr>
          <w:fldChar w:fldCharType="end"/>
        </w:r>
      </w:hyperlink>
    </w:p>
    <w:p w14:paraId="4F3C1319" w14:textId="0DF89CBC" w:rsidR="00A015D5" w:rsidRDefault="00A015D5">
      <w:pPr>
        <w:pStyle w:val="Indicedellefigure"/>
        <w:tabs>
          <w:tab w:val="right" w:leader="dot" w:pos="9622"/>
        </w:tabs>
        <w:rPr>
          <w:rFonts w:asciiTheme="minorHAnsi" w:hAnsiTheme="minorHAnsi"/>
          <w:noProof/>
          <w:kern w:val="2"/>
          <w:lang w:eastAsia="it-IT"/>
          <w14:ligatures w14:val="standardContextual"/>
        </w:rPr>
      </w:pPr>
      <w:hyperlink w:anchor="_Toc153889948" w:history="1">
        <w:r w:rsidRPr="00AA14D7">
          <w:rPr>
            <w:rStyle w:val="Collegamentoipertestuale"/>
            <w:noProof/>
          </w:rPr>
          <w:t>Figura 3 - Chiarimenti</w:t>
        </w:r>
        <w:r>
          <w:rPr>
            <w:noProof/>
            <w:webHidden/>
          </w:rPr>
          <w:tab/>
        </w:r>
        <w:r>
          <w:rPr>
            <w:noProof/>
            <w:webHidden/>
          </w:rPr>
          <w:fldChar w:fldCharType="begin"/>
        </w:r>
        <w:r>
          <w:rPr>
            <w:noProof/>
            <w:webHidden/>
          </w:rPr>
          <w:instrText xml:space="preserve"> PAGEREF _Toc153889948 \h </w:instrText>
        </w:r>
        <w:r>
          <w:rPr>
            <w:noProof/>
            <w:webHidden/>
          </w:rPr>
        </w:r>
        <w:r>
          <w:rPr>
            <w:noProof/>
            <w:webHidden/>
          </w:rPr>
          <w:fldChar w:fldCharType="separate"/>
        </w:r>
        <w:r>
          <w:rPr>
            <w:noProof/>
            <w:webHidden/>
          </w:rPr>
          <w:t>4</w:t>
        </w:r>
        <w:r>
          <w:rPr>
            <w:noProof/>
            <w:webHidden/>
          </w:rPr>
          <w:fldChar w:fldCharType="end"/>
        </w:r>
      </w:hyperlink>
    </w:p>
    <w:p w14:paraId="4EB573C8" w14:textId="0F629E96" w:rsidR="00A015D5" w:rsidRDefault="00A015D5">
      <w:pPr>
        <w:pStyle w:val="Indicedellefigure"/>
        <w:tabs>
          <w:tab w:val="right" w:leader="dot" w:pos="9622"/>
        </w:tabs>
        <w:rPr>
          <w:rFonts w:asciiTheme="minorHAnsi" w:hAnsiTheme="minorHAnsi"/>
          <w:noProof/>
          <w:kern w:val="2"/>
          <w:lang w:eastAsia="it-IT"/>
          <w14:ligatures w14:val="standardContextual"/>
        </w:rPr>
      </w:pPr>
      <w:hyperlink w:anchor="_Toc153889949" w:history="1">
        <w:r w:rsidRPr="00AA14D7">
          <w:rPr>
            <w:rStyle w:val="Collegamentoipertestuale"/>
            <w:noProof/>
          </w:rPr>
          <w:t>Figura 4 - Toolbar</w:t>
        </w:r>
        <w:r>
          <w:rPr>
            <w:noProof/>
            <w:webHidden/>
          </w:rPr>
          <w:tab/>
        </w:r>
        <w:r>
          <w:rPr>
            <w:noProof/>
            <w:webHidden/>
          </w:rPr>
          <w:fldChar w:fldCharType="begin"/>
        </w:r>
        <w:r>
          <w:rPr>
            <w:noProof/>
            <w:webHidden/>
          </w:rPr>
          <w:instrText xml:space="preserve"> PAGEREF _Toc153889949 \h </w:instrText>
        </w:r>
        <w:r>
          <w:rPr>
            <w:noProof/>
            <w:webHidden/>
          </w:rPr>
        </w:r>
        <w:r>
          <w:rPr>
            <w:noProof/>
            <w:webHidden/>
          </w:rPr>
          <w:fldChar w:fldCharType="separate"/>
        </w:r>
        <w:r>
          <w:rPr>
            <w:noProof/>
            <w:webHidden/>
          </w:rPr>
          <w:t>5</w:t>
        </w:r>
        <w:r>
          <w:rPr>
            <w:noProof/>
            <w:webHidden/>
          </w:rPr>
          <w:fldChar w:fldCharType="end"/>
        </w:r>
      </w:hyperlink>
    </w:p>
    <w:p w14:paraId="2227A75C" w14:textId="283DA1B1" w:rsidR="00A015D5" w:rsidRDefault="00A015D5">
      <w:pPr>
        <w:pStyle w:val="Indicedellefigure"/>
        <w:tabs>
          <w:tab w:val="right" w:leader="dot" w:pos="9622"/>
        </w:tabs>
        <w:rPr>
          <w:rFonts w:asciiTheme="minorHAnsi" w:hAnsiTheme="minorHAnsi"/>
          <w:noProof/>
          <w:kern w:val="2"/>
          <w:lang w:eastAsia="it-IT"/>
          <w14:ligatures w14:val="standardContextual"/>
        </w:rPr>
      </w:pPr>
      <w:hyperlink w:anchor="_Toc153889950" w:history="1">
        <w:r w:rsidRPr="00AA14D7">
          <w:rPr>
            <w:rStyle w:val="Collegamentoipertestuale"/>
            <w:noProof/>
          </w:rPr>
          <w:t>Figura 5 - Intestazione e testata</w:t>
        </w:r>
        <w:r>
          <w:rPr>
            <w:noProof/>
            <w:webHidden/>
          </w:rPr>
          <w:tab/>
        </w:r>
        <w:r>
          <w:rPr>
            <w:noProof/>
            <w:webHidden/>
          </w:rPr>
          <w:fldChar w:fldCharType="begin"/>
        </w:r>
        <w:r>
          <w:rPr>
            <w:noProof/>
            <w:webHidden/>
          </w:rPr>
          <w:instrText xml:space="preserve"> PAGEREF _Toc153889950 \h </w:instrText>
        </w:r>
        <w:r>
          <w:rPr>
            <w:noProof/>
            <w:webHidden/>
          </w:rPr>
        </w:r>
        <w:r>
          <w:rPr>
            <w:noProof/>
            <w:webHidden/>
          </w:rPr>
          <w:fldChar w:fldCharType="separate"/>
        </w:r>
        <w:r>
          <w:rPr>
            <w:noProof/>
            <w:webHidden/>
          </w:rPr>
          <w:t>6</w:t>
        </w:r>
        <w:r>
          <w:rPr>
            <w:noProof/>
            <w:webHidden/>
          </w:rPr>
          <w:fldChar w:fldCharType="end"/>
        </w:r>
      </w:hyperlink>
    </w:p>
    <w:p w14:paraId="664C36E2" w14:textId="0DAA5274" w:rsidR="00A015D5" w:rsidRDefault="00A015D5">
      <w:pPr>
        <w:pStyle w:val="Indicedellefigure"/>
        <w:tabs>
          <w:tab w:val="right" w:leader="dot" w:pos="9622"/>
        </w:tabs>
        <w:rPr>
          <w:rFonts w:asciiTheme="minorHAnsi" w:hAnsiTheme="minorHAnsi"/>
          <w:noProof/>
          <w:kern w:val="2"/>
          <w:lang w:eastAsia="it-IT"/>
          <w14:ligatures w14:val="standardContextual"/>
        </w:rPr>
      </w:pPr>
      <w:hyperlink w:anchor="_Toc153889951" w:history="1">
        <w:r w:rsidRPr="00AA14D7">
          <w:rPr>
            <w:rStyle w:val="Collegamentoipertestuale"/>
            <w:noProof/>
          </w:rPr>
          <w:t>Figura 6 - Busta amministrazione</w:t>
        </w:r>
        <w:r>
          <w:rPr>
            <w:noProof/>
            <w:webHidden/>
          </w:rPr>
          <w:tab/>
        </w:r>
        <w:r>
          <w:rPr>
            <w:noProof/>
            <w:webHidden/>
          </w:rPr>
          <w:fldChar w:fldCharType="begin"/>
        </w:r>
        <w:r>
          <w:rPr>
            <w:noProof/>
            <w:webHidden/>
          </w:rPr>
          <w:instrText xml:space="preserve"> PAGEREF _Toc153889951 \h </w:instrText>
        </w:r>
        <w:r>
          <w:rPr>
            <w:noProof/>
            <w:webHidden/>
          </w:rPr>
        </w:r>
        <w:r>
          <w:rPr>
            <w:noProof/>
            <w:webHidden/>
          </w:rPr>
          <w:fldChar w:fldCharType="separate"/>
        </w:r>
        <w:r>
          <w:rPr>
            <w:noProof/>
            <w:webHidden/>
          </w:rPr>
          <w:t>7</w:t>
        </w:r>
        <w:r>
          <w:rPr>
            <w:noProof/>
            <w:webHidden/>
          </w:rPr>
          <w:fldChar w:fldCharType="end"/>
        </w:r>
      </w:hyperlink>
    </w:p>
    <w:p w14:paraId="14E25A5D" w14:textId="0F5B4272" w:rsidR="00A015D5" w:rsidRDefault="00A015D5">
      <w:pPr>
        <w:pStyle w:val="Indicedellefigure"/>
        <w:tabs>
          <w:tab w:val="right" w:leader="dot" w:pos="9622"/>
        </w:tabs>
        <w:rPr>
          <w:rFonts w:asciiTheme="minorHAnsi" w:hAnsiTheme="minorHAnsi"/>
          <w:noProof/>
          <w:kern w:val="2"/>
          <w:lang w:eastAsia="it-IT"/>
          <w14:ligatures w14:val="standardContextual"/>
        </w:rPr>
      </w:pPr>
      <w:hyperlink w:anchor="_Toc153889952" w:history="1">
        <w:r w:rsidRPr="00AA14D7">
          <w:rPr>
            <w:rStyle w:val="Collegamentoipertestuale"/>
            <w:noProof/>
          </w:rPr>
          <w:t>Figura 7 - Allegato</w:t>
        </w:r>
        <w:r>
          <w:rPr>
            <w:noProof/>
            <w:webHidden/>
          </w:rPr>
          <w:tab/>
        </w:r>
        <w:r>
          <w:rPr>
            <w:noProof/>
            <w:webHidden/>
          </w:rPr>
          <w:fldChar w:fldCharType="begin"/>
        </w:r>
        <w:r>
          <w:rPr>
            <w:noProof/>
            <w:webHidden/>
          </w:rPr>
          <w:instrText xml:space="preserve"> PAGEREF _Toc153889952 \h </w:instrText>
        </w:r>
        <w:r>
          <w:rPr>
            <w:noProof/>
            <w:webHidden/>
          </w:rPr>
        </w:r>
        <w:r>
          <w:rPr>
            <w:noProof/>
            <w:webHidden/>
          </w:rPr>
          <w:fldChar w:fldCharType="separate"/>
        </w:r>
        <w:r>
          <w:rPr>
            <w:noProof/>
            <w:webHidden/>
          </w:rPr>
          <w:t>8</w:t>
        </w:r>
        <w:r>
          <w:rPr>
            <w:noProof/>
            <w:webHidden/>
          </w:rPr>
          <w:fldChar w:fldCharType="end"/>
        </w:r>
      </w:hyperlink>
    </w:p>
    <w:p w14:paraId="4AB16898" w14:textId="308BFF6E" w:rsidR="00A015D5" w:rsidRDefault="00A015D5">
      <w:pPr>
        <w:pStyle w:val="Indicedellefigure"/>
        <w:tabs>
          <w:tab w:val="right" w:leader="dot" w:pos="9622"/>
        </w:tabs>
        <w:rPr>
          <w:rFonts w:asciiTheme="minorHAnsi" w:hAnsiTheme="minorHAnsi"/>
          <w:noProof/>
          <w:kern w:val="2"/>
          <w:lang w:eastAsia="it-IT"/>
          <w14:ligatures w14:val="standardContextual"/>
        </w:rPr>
      </w:pPr>
      <w:hyperlink w:anchor="_Toc153889953" w:history="1">
        <w:r w:rsidRPr="00AA14D7">
          <w:rPr>
            <w:rStyle w:val="Collegamentoipertestuale"/>
            <w:noProof/>
          </w:rPr>
          <w:t>Figura 8 - Assegna a</w:t>
        </w:r>
        <w:r>
          <w:rPr>
            <w:noProof/>
            <w:webHidden/>
          </w:rPr>
          <w:tab/>
        </w:r>
        <w:r>
          <w:rPr>
            <w:noProof/>
            <w:webHidden/>
          </w:rPr>
          <w:fldChar w:fldCharType="begin"/>
        </w:r>
        <w:r>
          <w:rPr>
            <w:noProof/>
            <w:webHidden/>
          </w:rPr>
          <w:instrText xml:space="preserve"> PAGEREF _Toc153889953 \h </w:instrText>
        </w:r>
        <w:r>
          <w:rPr>
            <w:noProof/>
            <w:webHidden/>
          </w:rPr>
        </w:r>
        <w:r>
          <w:rPr>
            <w:noProof/>
            <w:webHidden/>
          </w:rPr>
          <w:fldChar w:fldCharType="separate"/>
        </w:r>
        <w:r>
          <w:rPr>
            <w:noProof/>
            <w:webHidden/>
          </w:rPr>
          <w:t>9</w:t>
        </w:r>
        <w:r>
          <w:rPr>
            <w:noProof/>
            <w:webHidden/>
          </w:rPr>
          <w:fldChar w:fldCharType="end"/>
        </w:r>
      </w:hyperlink>
    </w:p>
    <w:p w14:paraId="13065BA6" w14:textId="4945FD80" w:rsidR="00A015D5" w:rsidRDefault="00A015D5">
      <w:pPr>
        <w:pStyle w:val="Indicedellefigure"/>
        <w:tabs>
          <w:tab w:val="right" w:leader="dot" w:pos="9622"/>
        </w:tabs>
        <w:rPr>
          <w:rFonts w:asciiTheme="minorHAnsi" w:hAnsiTheme="minorHAnsi"/>
          <w:noProof/>
          <w:kern w:val="2"/>
          <w:lang w:eastAsia="it-IT"/>
          <w14:ligatures w14:val="standardContextual"/>
        </w:rPr>
      </w:pPr>
      <w:hyperlink r:id="rId29" w:anchor="_Toc153889954" w:history="1">
        <w:r w:rsidRPr="00AA14D7">
          <w:rPr>
            <w:rStyle w:val="Collegamentoipertestuale"/>
            <w:noProof/>
          </w:rPr>
          <w:t>Figura 9 - Invio eseguito</w:t>
        </w:r>
        <w:r>
          <w:rPr>
            <w:noProof/>
            <w:webHidden/>
          </w:rPr>
          <w:tab/>
        </w:r>
        <w:r>
          <w:rPr>
            <w:noProof/>
            <w:webHidden/>
          </w:rPr>
          <w:fldChar w:fldCharType="begin"/>
        </w:r>
        <w:r>
          <w:rPr>
            <w:noProof/>
            <w:webHidden/>
          </w:rPr>
          <w:instrText xml:space="preserve"> PAGEREF _Toc153889954 \h </w:instrText>
        </w:r>
        <w:r>
          <w:rPr>
            <w:noProof/>
            <w:webHidden/>
          </w:rPr>
        </w:r>
        <w:r>
          <w:rPr>
            <w:noProof/>
            <w:webHidden/>
          </w:rPr>
          <w:fldChar w:fldCharType="separate"/>
        </w:r>
        <w:r>
          <w:rPr>
            <w:noProof/>
            <w:webHidden/>
          </w:rPr>
          <w:t>9</w:t>
        </w:r>
        <w:r>
          <w:rPr>
            <w:noProof/>
            <w:webHidden/>
          </w:rPr>
          <w:fldChar w:fldCharType="end"/>
        </w:r>
      </w:hyperlink>
    </w:p>
    <w:p w14:paraId="75F6AD44" w14:textId="416BC9D7" w:rsidR="00A015D5" w:rsidRDefault="00A015D5">
      <w:pPr>
        <w:pStyle w:val="Indicedellefigure"/>
        <w:tabs>
          <w:tab w:val="right" w:leader="dot" w:pos="9622"/>
        </w:tabs>
        <w:rPr>
          <w:rFonts w:asciiTheme="minorHAnsi" w:hAnsiTheme="minorHAnsi"/>
          <w:noProof/>
          <w:kern w:val="2"/>
          <w:lang w:eastAsia="it-IT"/>
          <w14:ligatures w14:val="standardContextual"/>
        </w:rPr>
      </w:pPr>
      <w:hyperlink w:anchor="_Toc153889955" w:history="1">
        <w:r w:rsidRPr="00AA14D7">
          <w:rPr>
            <w:rStyle w:val="Collegamentoipertestuale"/>
            <w:noProof/>
          </w:rPr>
          <w:t>Figura 10 - Salva domanda/manifestazione</w:t>
        </w:r>
        <w:r>
          <w:rPr>
            <w:noProof/>
            <w:webHidden/>
          </w:rPr>
          <w:tab/>
        </w:r>
        <w:r>
          <w:rPr>
            <w:noProof/>
            <w:webHidden/>
          </w:rPr>
          <w:fldChar w:fldCharType="begin"/>
        </w:r>
        <w:r>
          <w:rPr>
            <w:noProof/>
            <w:webHidden/>
          </w:rPr>
          <w:instrText xml:space="preserve"> PAGEREF _Toc153889955 \h </w:instrText>
        </w:r>
        <w:r>
          <w:rPr>
            <w:noProof/>
            <w:webHidden/>
          </w:rPr>
        </w:r>
        <w:r>
          <w:rPr>
            <w:noProof/>
            <w:webHidden/>
          </w:rPr>
          <w:fldChar w:fldCharType="separate"/>
        </w:r>
        <w:r>
          <w:rPr>
            <w:noProof/>
            <w:webHidden/>
          </w:rPr>
          <w:t>10</w:t>
        </w:r>
        <w:r>
          <w:rPr>
            <w:noProof/>
            <w:webHidden/>
          </w:rPr>
          <w:fldChar w:fldCharType="end"/>
        </w:r>
      </w:hyperlink>
    </w:p>
    <w:p w14:paraId="1362123A" w14:textId="0645B51D" w:rsidR="00A015D5" w:rsidRDefault="00A015D5">
      <w:pPr>
        <w:pStyle w:val="Indicedellefigure"/>
        <w:tabs>
          <w:tab w:val="right" w:leader="dot" w:pos="9622"/>
        </w:tabs>
        <w:rPr>
          <w:rFonts w:asciiTheme="minorHAnsi" w:hAnsiTheme="minorHAnsi"/>
          <w:noProof/>
          <w:kern w:val="2"/>
          <w:lang w:eastAsia="it-IT"/>
          <w14:ligatures w14:val="standardContextual"/>
        </w:rPr>
      </w:pPr>
      <w:hyperlink w:anchor="_Toc153889956" w:history="1">
        <w:r w:rsidRPr="00AA14D7">
          <w:rPr>
            <w:rStyle w:val="Collegamentoipertestuale"/>
            <w:noProof/>
          </w:rPr>
          <w:t>Figura 11- Avvisi a cui sto partecipando</w:t>
        </w:r>
        <w:r>
          <w:rPr>
            <w:noProof/>
            <w:webHidden/>
          </w:rPr>
          <w:tab/>
        </w:r>
        <w:r>
          <w:rPr>
            <w:noProof/>
            <w:webHidden/>
          </w:rPr>
          <w:fldChar w:fldCharType="begin"/>
        </w:r>
        <w:r>
          <w:rPr>
            <w:noProof/>
            <w:webHidden/>
          </w:rPr>
          <w:instrText xml:space="preserve"> PAGEREF _Toc153889956 \h </w:instrText>
        </w:r>
        <w:r>
          <w:rPr>
            <w:noProof/>
            <w:webHidden/>
          </w:rPr>
        </w:r>
        <w:r>
          <w:rPr>
            <w:noProof/>
            <w:webHidden/>
          </w:rPr>
          <w:fldChar w:fldCharType="separate"/>
        </w:r>
        <w:r>
          <w:rPr>
            <w:noProof/>
            <w:webHidden/>
          </w:rPr>
          <w:t>11</w:t>
        </w:r>
        <w:r>
          <w:rPr>
            <w:noProof/>
            <w:webHidden/>
          </w:rPr>
          <w:fldChar w:fldCharType="end"/>
        </w:r>
      </w:hyperlink>
    </w:p>
    <w:p w14:paraId="3461ECC0" w14:textId="55AF915A" w:rsidR="00A015D5" w:rsidRDefault="00A015D5">
      <w:pPr>
        <w:pStyle w:val="Indicedellefigure"/>
        <w:tabs>
          <w:tab w:val="right" w:leader="dot" w:pos="9622"/>
        </w:tabs>
        <w:rPr>
          <w:rFonts w:asciiTheme="minorHAnsi" w:hAnsiTheme="minorHAnsi"/>
          <w:noProof/>
          <w:kern w:val="2"/>
          <w:lang w:eastAsia="it-IT"/>
          <w14:ligatures w14:val="standardContextual"/>
        </w:rPr>
      </w:pPr>
      <w:hyperlink w:anchor="_Toc153889957" w:history="1">
        <w:r w:rsidRPr="00AA14D7">
          <w:rPr>
            <w:rStyle w:val="Collegamentoipertestuale"/>
            <w:noProof/>
          </w:rPr>
          <w:t>Figura 12 - Documenti collegati - Manifestazione</w:t>
        </w:r>
        <w:r>
          <w:rPr>
            <w:noProof/>
            <w:webHidden/>
          </w:rPr>
          <w:tab/>
        </w:r>
        <w:r>
          <w:rPr>
            <w:noProof/>
            <w:webHidden/>
          </w:rPr>
          <w:fldChar w:fldCharType="begin"/>
        </w:r>
        <w:r>
          <w:rPr>
            <w:noProof/>
            <w:webHidden/>
          </w:rPr>
          <w:instrText xml:space="preserve"> PAGEREF _Toc153889957 \h </w:instrText>
        </w:r>
        <w:r>
          <w:rPr>
            <w:noProof/>
            <w:webHidden/>
          </w:rPr>
        </w:r>
        <w:r>
          <w:rPr>
            <w:noProof/>
            <w:webHidden/>
          </w:rPr>
          <w:fldChar w:fldCharType="separate"/>
        </w:r>
        <w:r>
          <w:rPr>
            <w:noProof/>
            <w:webHidden/>
          </w:rPr>
          <w:t>11</w:t>
        </w:r>
        <w:r>
          <w:rPr>
            <w:noProof/>
            <w:webHidden/>
          </w:rPr>
          <w:fldChar w:fldCharType="end"/>
        </w:r>
      </w:hyperlink>
    </w:p>
    <w:p w14:paraId="5B450652" w14:textId="2BC445A3" w:rsidR="00A015D5" w:rsidRPr="00A015D5" w:rsidRDefault="00A015D5" w:rsidP="00A015D5">
      <w:r>
        <w:fldChar w:fldCharType="end"/>
      </w:r>
    </w:p>
    <w:sectPr w:rsidR="00A015D5" w:rsidRPr="00A015D5" w:rsidSect="00952C6B">
      <w:headerReference w:type="default" r:id="rId30"/>
      <w:footerReference w:type="default" r:id="rId31"/>
      <w:pgSz w:w="11900" w:h="16840"/>
      <w:pgMar w:top="1006" w:right="1134" w:bottom="567" w:left="1134"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5D105" w14:textId="77777777" w:rsidR="00267B33" w:rsidRDefault="00267B33" w:rsidP="009D288D">
      <w:r>
        <w:separator/>
      </w:r>
    </w:p>
    <w:p w14:paraId="4DB08A7A" w14:textId="77777777" w:rsidR="00267B33" w:rsidRDefault="00267B33"/>
  </w:endnote>
  <w:endnote w:type="continuationSeparator" w:id="0">
    <w:p w14:paraId="60376734" w14:textId="77777777" w:rsidR="00267B33" w:rsidRDefault="00267B33" w:rsidP="009D288D">
      <w:r>
        <w:continuationSeparator/>
      </w:r>
    </w:p>
    <w:p w14:paraId="487F1739" w14:textId="77777777" w:rsidR="00267B33" w:rsidRDefault="00267B33"/>
  </w:endnote>
  <w:endnote w:type="continuationNotice" w:id="1">
    <w:p w14:paraId="073B52C5" w14:textId="77777777" w:rsidR="00267B33" w:rsidRDefault="00267B33"/>
    <w:p w14:paraId="09E2F688" w14:textId="77777777" w:rsidR="00267B33" w:rsidRDefault="00267B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7F95" w14:textId="7B8451CD" w:rsidR="00845138" w:rsidRPr="008D219F" w:rsidRDefault="00845138" w:rsidP="00845138">
    <w:pPr>
      <w:jc w:val="right"/>
      <w:rPr>
        <w:rFonts w:cs="Arial"/>
        <w:color w:val="505050"/>
        <w:sz w:val="12"/>
        <w:szCs w:val="12"/>
      </w:rPr>
    </w:pPr>
    <w:r w:rsidRPr="008D219F">
      <w:rPr>
        <w:rFonts w:cs="Arial"/>
        <w:color w:val="505050"/>
        <w:sz w:val="12"/>
        <w:szCs w:val="12"/>
      </w:rPr>
      <w:fldChar w:fldCharType="begin"/>
    </w:r>
    <w:r w:rsidRPr="008D219F">
      <w:rPr>
        <w:rFonts w:cs="Arial"/>
        <w:color w:val="505050"/>
        <w:sz w:val="12"/>
        <w:szCs w:val="12"/>
      </w:rPr>
      <w:instrText xml:space="preserve"> PAGE   \* MERGEFORMAT </w:instrText>
    </w:r>
    <w:r w:rsidRPr="008D219F">
      <w:rPr>
        <w:rFonts w:cs="Arial"/>
        <w:color w:val="505050"/>
        <w:sz w:val="12"/>
        <w:szCs w:val="12"/>
      </w:rPr>
      <w:fldChar w:fldCharType="separate"/>
    </w:r>
    <w:r>
      <w:rPr>
        <w:rFonts w:cs="Arial"/>
        <w:color w:val="505050"/>
        <w:sz w:val="12"/>
        <w:szCs w:val="12"/>
      </w:rPr>
      <w:t>1</w:t>
    </w:r>
    <w:r w:rsidRPr="008D219F">
      <w:rPr>
        <w:rFonts w:cs="Arial"/>
        <w:color w:val="505050"/>
        <w:sz w:val="12"/>
        <w:szCs w:val="12"/>
      </w:rPr>
      <w:fldChar w:fldCharType="end"/>
    </w:r>
    <w:r>
      <w:rPr>
        <w:rFonts w:cs="Arial"/>
        <w:color w:val="505050"/>
        <w:sz w:val="12"/>
        <w:szCs w:val="12"/>
      </w:rPr>
      <w:t xml:space="preserve"> / </w:t>
    </w:r>
    <w:r>
      <w:rPr>
        <w:rFonts w:cs="Arial"/>
        <w:color w:val="505050"/>
        <w:sz w:val="12"/>
        <w:szCs w:val="12"/>
      </w:rPr>
      <w:fldChar w:fldCharType="begin"/>
    </w:r>
    <w:r>
      <w:rPr>
        <w:rFonts w:cs="Arial"/>
        <w:color w:val="505050"/>
        <w:sz w:val="12"/>
        <w:szCs w:val="12"/>
      </w:rPr>
      <w:instrText xml:space="preserve"> NUMPAGES  \# "0"  \* MERGEFORMAT </w:instrText>
    </w:r>
    <w:r>
      <w:rPr>
        <w:rFonts w:cs="Arial"/>
        <w:color w:val="505050"/>
        <w:sz w:val="12"/>
        <w:szCs w:val="12"/>
      </w:rPr>
      <w:fldChar w:fldCharType="separate"/>
    </w:r>
    <w:r>
      <w:rPr>
        <w:rFonts w:cs="Arial"/>
        <w:color w:val="505050"/>
        <w:sz w:val="12"/>
        <w:szCs w:val="12"/>
      </w:rPr>
      <w:t>1</w:t>
    </w:r>
    <w:r>
      <w:rPr>
        <w:rFonts w:cs="Arial"/>
        <w:color w:val="505050"/>
        <w:sz w:val="12"/>
        <w:szCs w:val="12"/>
      </w:rPr>
      <w:fldChar w:fldCharType="end"/>
    </w:r>
  </w:p>
  <w:p w14:paraId="7325E1BB" w14:textId="09EE52F0" w:rsidR="00AC7D8E" w:rsidRDefault="00F24143" w:rsidP="00917FEF">
    <w:pPr>
      <w:pStyle w:val="Pidipagina"/>
      <w:ind w:left="-1134"/>
    </w:pPr>
    <w:r>
      <w:rPr>
        <w:noProof/>
      </w:rPr>
      <mc:AlternateContent>
        <mc:Choice Requires="wpg">
          <w:drawing>
            <wp:anchor distT="0" distB="0" distL="114300" distR="114300" simplePos="0" relativeHeight="251658752" behindDoc="0" locked="0" layoutInCell="1" allowOverlap="1" wp14:anchorId="076B1C78" wp14:editId="6AE04693">
              <wp:simplePos x="0" y="0"/>
              <wp:positionH relativeFrom="column">
                <wp:posOffset>-243840</wp:posOffset>
              </wp:positionH>
              <wp:positionV relativeFrom="paragraph">
                <wp:posOffset>264795</wp:posOffset>
              </wp:positionV>
              <wp:extent cx="6602095" cy="1016000"/>
              <wp:effectExtent l="0" t="0" r="0" b="0"/>
              <wp:wrapNone/>
              <wp:docPr id="6" name="Gruppo 6"/>
              <wp:cNvGraphicFramePr/>
              <a:graphic xmlns:a="http://schemas.openxmlformats.org/drawingml/2006/main">
                <a:graphicData uri="http://schemas.microsoft.com/office/word/2010/wordprocessingGroup">
                  <wpg:wgp>
                    <wpg:cNvGrpSpPr/>
                    <wpg:grpSpPr>
                      <a:xfrm>
                        <a:off x="0" y="0"/>
                        <a:ext cx="6602095" cy="1016000"/>
                        <a:chOff x="0" y="0"/>
                        <a:chExt cx="6602095" cy="1016000"/>
                      </a:xfrm>
                    </wpg:grpSpPr>
                    <wps:wsp>
                      <wps:cNvPr id="1" name="Casella di testo 1"/>
                      <wps:cNvSpPr txBox="1"/>
                      <wps:spPr>
                        <a:xfrm>
                          <a:off x="0" y="0"/>
                          <a:ext cx="1470660" cy="1016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4718F93A"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TeamSystem S.p.A. </w:t>
                            </w:r>
                          </w:p>
                          <w:p w14:paraId="241DF054"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Società con socio unico</w:t>
                            </w:r>
                          </w:p>
                          <w:p w14:paraId="2B997A38"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Cap. </w:t>
                            </w:r>
                            <w:proofErr w:type="spellStart"/>
                            <w:r w:rsidRPr="00203880">
                              <w:rPr>
                                <w:rFonts w:eastAsia="MS Mincho" w:cs="Arial"/>
                                <w:color w:val="1F62AA"/>
                                <w:sz w:val="14"/>
                                <w:szCs w:val="14"/>
                              </w:rPr>
                              <w:t>Soc</w:t>
                            </w:r>
                            <w:proofErr w:type="spellEnd"/>
                            <w:r w:rsidRPr="00203880">
                              <w:rPr>
                                <w:rFonts w:eastAsia="MS Mincho" w:cs="Arial"/>
                                <w:color w:val="1F62AA"/>
                                <w:sz w:val="14"/>
                                <w:szCs w:val="14"/>
                              </w:rPr>
                              <w:t xml:space="preserve">. € 24.000.000 </w:t>
                            </w:r>
                            <w:proofErr w:type="spellStart"/>
                            <w:r w:rsidRPr="00203880">
                              <w:rPr>
                                <w:rFonts w:eastAsia="MS Mincho" w:cs="Arial"/>
                                <w:color w:val="1F62AA"/>
                                <w:sz w:val="14"/>
                                <w:szCs w:val="14"/>
                              </w:rPr>
                              <w:t>I.v</w:t>
                            </w:r>
                            <w:proofErr w:type="spellEnd"/>
                            <w:r w:rsidRPr="00203880">
                              <w:rPr>
                                <w:rFonts w:eastAsia="MS Mincho" w:cs="Arial"/>
                                <w:color w:val="1F62AA"/>
                                <w:sz w:val="14"/>
                                <w:szCs w:val="14"/>
                              </w:rPr>
                              <w:t xml:space="preserve">. </w:t>
                            </w:r>
                          </w:p>
                          <w:p w14:paraId="39F2768F" w14:textId="07206D39"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C.C.I.A.A. </w:t>
                            </w:r>
                            <w:r w:rsidR="00492773">
                              <w:rPr>
                                <w:rFonts w:eastAsia="MS Mincho" w:cs="Arial"/>
                                <w:color w:val="1F62AA"/>
                                <w:sz w:val="14"/>
                                <w:szCs w:val="14"/>
                              </w:rPr>
                              <w:t>delle Marche</w:t>
                            </w:r>
                            <w:r w:rsidRPr="00203880">
                              <w:rPr>
                                <w:rFonts w:eastAsia="MS Mincho" w:cs="Arial"/>
                                <w:color w:val="1F62AA"/>
                                <w:sz w:val="14"/>
                                <w:szCs w:val="14"/>
                              </w:rPr>
                              <w:t xml:space="preserve"> </w:t>
                            </w:r>
                          </w:p>
                          <w:p w14:paraId="25BB18FA"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P. Iva 01035310414</w:t>
                            </w:r>
                          </w:p>
                          <w:p w14:paraId="15B9FE2C" w14:textId="77777777" w:rsidR="00F24143" w:rsidRPr="00203880" w:rsidRDefault="00F24143" w:rsidP="00B76749">
                            <w:pPr>
                              <w:spacing w:after="0"/>
                              <w:rPr>
                                <w:rFonts w:cs="Arial"/>
                                <w:color w:val="1F62AA"/>
                                <w:sz w:val="16"/>
                                <w:szCs w:val="16"/>
                              </w:rPr>
                            </w:pPr>
                            <w:r w:rsidRPr="00203880">
                              <w:rPr>
                                <w:rFonts w:eastAsia="MS Mincho" w:cs="Arial"/>
                                <w:color w:val="1F62AA"/>
                                <w:sz w:val="14"/>
                                <w:szCs w:val="14"/>
                              </w:rPr>
                              <w:t>www.teamsystem.com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Casella di testo 2"/>
                      <wps:cNvSpPr txBox="1"/>
                      <wps:spPr>
                        <a:xfrm>
                          <a:off x="2150110" y="5715"/>
                          <a:ext cx="1233170" cy="9277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31DF35E0"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Sede Legale </w:t>
                            </w:r>
                          </w:p>
                          <w:p w14:paraId="5B229283"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e Amministrativa </w:t>
                            </w:r>
                          </w:p>
                          <w:p w14:paraId="585B9803"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Via Sandro Pertini, 88</w:t>
                            </w:r>
                          </w:p>
                          <w:p w14:paraId="4CE37E8F"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61122 Pesaro (PU) </w:t>
                            </w:r>
                          </w:p>
                          <w:p w14:paraId="4E7B1B20"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Tel. 0721 42661 </w:t>
                            </w:r>
                          </w:p>
                          <w:p w14:paraId="63CC7908"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Fax 0721 400502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Casella di testo 5"/>
                      <wps:cNvSpPr txBox="1"/>
                      <wps:spPr>
                        <a:xfrm>
                          <a:off x="4838700" y="5715"/>
                          <a:ext cx="1763395" cy="7702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21E814A4" w14:textId="6F839C39" w:rsidR="00F24143" w:rsidRPr="00203880" w:rsidRDefault="00F24143" w:rsidP="00F24143">
                            <w:pPr>
                              <w:widowControl w:val="0"/>
                              <w:tabs>
                                <w:tab w:val="left" w:pos="226"/>
                              </w:tabs>
                              <w:suppressAutoHyphens/>
                              <w:autoSpaceDE w:val="0"/>
                              <w:autoSpaceDN w:val="0"/>
                              <w:adjustRightInd w:val="0"/>
                              <w:textAlignment w:val="center"/>
                              <w:rPr>
                                <w:rFonts w:eastAsia="MS Mincho" w:cs="Arial"/>
                                <w:color w:val="1F62AA"/>
                                <w:sz w:val="14"/>
                                <w:szCs w:val="14"/>
                              </w:rPr>
                            </w:pPr>
                            <w:r w:rsidRPr="00203880">
                              <w:rPr>
                                <w:rFonts w:eastAsia="MS Mincho" w:cs="Arial"/>
                                <w:color w:val="1F62AA"/>
                                <w:sz w:val="14"/>
                                <w:szCs w:val="14"/>
                              </w:rPr>
                              <w:t xml:space="preserve">Società con socio unico soggetta all’attività di direzione e coordinamento di </w:t>
                            </w:r>
                            <w:r w:rsidR="002E2D22">
                              <w:rPr>
                                <w:rFonts w:eastAsia="MS Mincho" w:cs="Arial"/>
                                <w:color w:val="1F62AA"/>
                                <w:sz w:val="14"/>
                                <w:szCs w:val="14"/>
                              </w:rPr>
                              <w:t>TeamSystem</w:t>
                            </w:r>
                            <w:r w:rsidRPr="00203880">
                              <w:rPr>
                                <w:rFonts w:eastAsia="MS Mincho" w:cs="Arial"/>
                                <w:color w:val="1F62AA"/>
                                <w:sz w:val="14"/>
                                <w:szCs w:val="14"/>
                              </w:rPr>
                              <w:t xml:space="preserve"> </w:t>
                            </w:r>
                            <w:proofErr w:type="spellStart"/>
                            <w:r w:rsidRPr="00203880">
                              <w:rPr>
                                <w:rFonts w:eastAsia="MS Mincho" w:cs="Arial"/>
                                <w:color w:val="1F62AA"/>
                                <w:sz w:val="14"/>
                                <w:szCs w:val="14"/>
                              </w:rPr>
                              <w:t>Holdco</w:t>
                            </w:r>
                            <w:proofErr w:type="spellEnd"/>
                            <w:r w:rsidRPr="00203880">
                              <w:rPr>
                                <w:rFonts w:eastAsia="MS Mincho" w:cs="Arial"/>
                                <w:color w:val="1F62AA"/>
                                <w:sz w:val="14"/>
                                <w:szCs w:val="14"/>
                              </w:rPr>
                              <w:t xml:space="preserve"> S.p.A.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6B1C78" id="Gruppo 6" o:spid="_x0000_s1028" style="position:absolute;left:0;text-align:left;margin-left:-19.2pt;margin-top:20.85pt;width:519.85pt;height:80pt;z-index:251658752;mso-width-relative:margin;mso-height-relative:margin" coordsize="660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">
              <v:shapetype id="_x0000_t202" coordsize="21600,21600" o:spt="202" path="m,l,21600r21600,l21600,xe">
                <v:stroke joinstyle="miter"/>
                <v:path gradientshapeok="t" o:connecttype="rect"/>
              </v:shapetype>
              <v:shape id="_x0000_s1029" type="#_x0000_t202" style="position:absolute;width:14706;height:10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4718F93A"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TeamSystem S.p.A. </w:t>
                      </w:r>
                    </w:p>
                    <w:p w14:paraId="241DF054"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Società con socio unico</w:t>
                      </w:r>
                    </w:p>
                    <w:p w14:paraId="2B997A38"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Cap. </w:t>
                      </w:r>
                      <w:proofErr w:type="spellStart"/>
                      <w:r w:rsidRPr="00203880">
                        <w:rPr>
                          <w:rFonts w:eastAsia="MS Mincho" w:cs="Arial"/>
                          <w:color w:val="1F62AA"/>
                          <w:sz w:val="14"/>
                          <w:szCs w:val="14"/>
                        </w:rPr>
                        <w:t>Soc</w:t>
                      </w:r>
                      <w:proofErr w:type="spellEnd"/>
                      <w:r w:rsidRPr="00203880">
                        <w:rPr>
                          <w:rFonts w:eastAsia="MS Mincho" w:cs="Arial"/>
                          <w:color w:val="1F62AA"/>
                          <w:sz w:val="14"/>
                          <w:szCs w:val="14"/>
                        </w:rPr>
                        <w:t xml:space="preserve">. € 24.000.000 </w:t>
                      </w:r>
                      <w:proofErr w:type="spellStart"/>
                      <w:r w:rsidRPr="00203880">
                        <w:rPr>
                          <w:rFonts w:eastAsia="MS Mincho" w:cs="Arial"/>
                          <w:color w:val="1F62AA"/>
                          <w:sz w:val="14"/>
                          <w:szCs w:val="14"/>
                        </w:rPr>
                        <w:t>I.v</w:t>
                      </w:r>
                      <w:proofErr w:type="spellEnd"/>
                      <w:r w:rsidRPr="00203880">
                        <w:rPr>
                          <w:rFonts w:eastAsia="MS Mincho" w:cs="Arial"/>
                          <w:color w:val="1F62AA"/>
                          <w:sz w:val="14"/>
                          <w:szCs w:val="14"/>
                        </w:rPr>
                        <w:t xml:space="preserve">. </w:t>
                      </w:r>
                    </w:p>
                    <w:p w14:paraId="39F2768F" w14:textId="07206D39"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C.C.I.A.A. </w:t>
                      </w:r>
                      <w:r w:rsidR="00492773">
                        <w:rPr>
                          <w:rFonts w:eastAsia="MS Mincho" w:cs="Arial"/>
                          <w:color w:val="1F62AA"/>
                          <w:sz w:val="14"/>
                          <w:szCs w:val="14"/>
                        </w:rPr>
                        <w:t>delle Marche</w:t>
                      </w:r>
                      <w:r w:rsidRPr="00203880">
                        <w:rPr>
                          <w:rFonts w:eastAsia="MS Mincho" w:cs="Arial"/>
                          <w:color w:val="1F62AA"/>
                          <w:sz w:val="14"/>
                          <w:szCs w:val="14"/>
                        </w:rPr>
                        <w:t xml:space="preserve"> </w:t>
                      </w:r>
                    </w:p>
                    <w:p w14:paraId="25BB18FA"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P. Iva 01035310414</w:t>
                      </w:r>
                    </w:p>
                    <w:p w14:paraId="15B9FE2C" w14:textId="77777777" w:rsidR="00F24143" w:rsidRPr="00203880" w:rsidRDefault="00F24143" w:rsidP="00B76749">
                      <w:pPr>
                        <w:spacing w:after="0"/>
                        <w:rPr>
                          <w:rFonts w:cs="Arial"/>
                          <w:color w:val="1F62AA"/>
                          <w:sz w:val="16"/>
                          <w:szCs w:val="16"/>
                        </w:rPr>
                      </w:pPr>
                      <w:r w:rsidRPr="00203880">
                        <w:rPr>
                          <w:rFonts w:eastAsia="MS Mincho" w:cs="Arial"/>
                          <w:color w:val="1F62AA"/>
                          <w:sz w:val="14"/>
                          <w:szCs w:val="14"/>
                        </w:rPr>
                        <w:t>www.teamsystem.com</w:t>
                      </w:r>
                    </w:p>
                  </w:txbxContent>
                </v:textbox>
              </v:shape>
              <v:shape id="Casella di testo 2" o:spid="_x0000_s1030" type="#_x0000_t202" style="position:absolute;left:21501;top:57;width:12331;height:9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31DF35E0"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Sede Legale </w:t>
                      </w:r>
                    </w:p>
                    <w:p w14:paraId="5B229283"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e Amministrativa </w:t>
                      </w:r>
                    </w:p>
                    <w:p w14:paraId="585B9803"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Via Sandro Pertini, 88</w:t>
                      </w:r>
                    </w:p>
                    <w:p w14:paraId="4CE37E8F"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61122 Pesaro (PU) </w:t>
                      </w:r>
                    </w:p>
                    <w:p w14:paraId="4E7B1B20"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Tel. 0721 42661 </w:t>
                      </w:r>
                    </w:p>
                    <w:p w14:paraId="63CC7908"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Fax 0721 400502</w:t>
                      </w:r>
                    </w:p>
                  </w:txbxContent>
                </v:textbox>
              </v:shape>
              <v:shape id="Casella di testo 5" o:spid="_x0000_s1031" type="#_x0000_t202" style="position:absolute;left:48387;top:57;width:17633;height:7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1E814A4" w14:textId="6F839C39" w:rsidR="00F24143" w:rsidRPr="00203880" w:rsidRDefault="00F24143" w:rsidP="00F24143">
                      <w:pPr>
                        <w:widowControl w:val="0"/>
                        <w:tabs>
                          <w:tab w:val="left" w:pos="226"/>
                        </w:tabs>
                        <w:suppressAutoHyphens/>
                        <w:autoSpaceDE w:val="0"/>
                        <w:autoSpaceDN w:val="0"/>
                        <w:adjustRightInd w:val="0"/>
                        <w:textAlignment w:val="center"/>
                        <w:rPr>
                          <w:rFonts w:eastAsia="MS Mincho" w:cs="Arial"/>
                          <w:color w:val="1F62AA"/>
                          <w:sz w:val="14"/>
                          <w:szCs w:val="14"/>
                        </w:rPr>
                      </w:pPr>
                      <w:r w:rsidRPr="00203880">
                        <w:rPr>
                          <w:rFonts w:eastAsia="MS Mincho" w:cs="Arial"/>
                          <w:color w:val="1F62AA"/>
                          <w:sz w:val="14"/>
                          <w:szCs w:val="14"/>
                        </w:rPr>
                        <w:t xml:space="preserve">Società con socio unico soggetta all’attività di direzione e coordinamento di </w:t>
                      </w:r>
                      <w:r w:rsidR="002E2D22">
                        <w:rPr>
                          <w:rFonts w:eastAsia="MS Mincho" w:cs="Arial"/>
                          <w:color w:val="1F62AA"/>
                          <w:sz w:val="14"/>
                          <w:szCs w:val="14"/>
                        </w:rPr>
                        <w:t>TeamSystem</w:t>
                      </w:r>
                      <w:r w:rsidRPr="00203880">
                        <w:rPr>
                          <w:rFonts w:eastAsia="MS Mincho" w:cs="Arial"/>
                          <w:color w:val="1F62AA"/>
                          <w:sz w:val="14"/>
                          <w:szCs w:val="14"/>
                        </w:rPr>
                        <w:t xml:space="preserve"> </w:t>
                      </w:r>
                      <w:proofErr w:type="spellStart"/>
                      <w:r w:rsidRPr="00203880">
                        <w:rPr>
                          <w:rFonts w:eastAsia="MS Mincho" w:cs="Arial"/>
                          <w:color w:val="1F62AA"/>
                          <w:sz w:val="14"/>
                          <w:szCs w:val="14"/>
                        </w:rPr>
                        <w:t>Holdco</w:t>
                      </w:r>
                      <w:proofErr w:type="spellEnd"/>
                      <w:r w:rsidRPr="00203880">
                        <w:rPr>
                          <w:rFonts w:eastAsia="MS Mincho" w:cs="Arial"/>
                          <w:color w:val="1F62AA"/>
                          <w:sz w:val="14"/>
                          <w:szCs w:val="14"/>
                        </w:rPr>
                        <w:t xml:space="preserve"> S.p.A.</w:t>
                      </w:r>
                    </w:p>
                  </w:txbxContent>
                </v:textbox>
              </v:shape>
            </v:group>
          </w:pict>
        </mc:Fallback>
      </mc:AlternateContent>
    </w:r>
    <w:r w:rsidR="004921B3">
      <w:rPr>
        <w:rFonts w:hint="eastAsia"/>
        <w:noProof/>
      </w:rPr>
      <w:drawing>
        <wp:inline distT="0" distB="0" distL="0" distR="0" wp14:anchorId="56E48061" wp14:editId="65A0F79B">
          <wp:extent cx="7570984" cy="1054100"/>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rotWithShape="1">
                  <a:blip r:embed="rId1">
                    <a:extLst>
                      <a:ext uri="{28A0092B-C50C-407E-A947-70E740481C1C}">
                        <a14:useLocalDpi xmlns:a14="http://schemas.microsoft.com/office/drawing/2010/main" val="0"/>
                      </a:ext>
                    </a:extLst>
                  </a:blip>
                  <a:srcRect b="25293"/>
                  <a:stretch/>
                </pic:blipFill>
                <pic:spPr bwMode="auto">
                  <a:xfrm>
                    <a:off x="0" y="0"/>
                    <a:ext cx="7571961" cy="105423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7C29D" w14:textId="77777777" w:rsidR="00267B33" w:rsidRDefault="00267B33" w:rsidP="009D288D">
      <w:bookmarkStart w:id="0" w:name="_Hlk108428381"/>
      <w:bookmarkEnd w:id="0"/>
      <w:r>
        <w:separator/>
      </w:r>
    </w:p>
    <w:p w14:paraId="47A1BB1B" w14:textId="77777777" w:rsidR="00267B33" w:rsidRDefault="00267B33"/>
  </w:footnote>
  <w:footnote w:type="continuationSeparator" w:id="0">
    <w:p w14:paraId="1B01651C" w14:textId="77777777" w:rsidR="00267B33" w:rsidRDefault="00267B33" w:rsidP="009D288D">
      <w:r>
        <w:continuationSeparator/>
      </w:r>
    </w:p>
    <w:p w14:paraId="1F90AC01" w14:textId="77777777" w:rsidR="00267B33" w:rsidRDefault="00267B33"/>
  </w:footnote>
  <w:footnote w:type="continuationNotice" w:id="1">
    <w:p w14:paraId="45D1460C" w14:textId="77777777" w:rsidR="00267B33" w:rsidRDefault="00267B33"/>
    <w:p w14:paraId="087926A2" w14:textId="77777777" w:rsidR="00267B33" w:rsidRDefault="00267B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8F9C" w14:textId="6DFB32AD" w:rsidR="00AC7D8E" w:rsidRDefault="00B76749" w:rsidP="00D62417">
    <w:pPr>
      <w:pStyle w:val="Intestazione"/>
      <w:ind w:left="-1134"/>
    </w:pPr>
    <w:bookmarkStart w:id="46" w:name="_Hlk108427439"/>
    <w:bookmarkStart w:id="47" w:name="_Hlk108427440"/>
    <w:bookmarkStart w:id="48" w:name="_Hlk108427442"/>
    <w:bookmarkStart w:id="49" w:name="_Hlk108427443"/>
    <w:bookmarkStart w:id="50" w:name="_Hlk108427444"/>
    <w:bookmarkStart w:id="51" w:name="_Hlk108427445"/>
    <w:bookmarkStart w:id="52" w:name="_Hlk108427452"/>
    <w:bookmarkStart w:id="53" w:name="_Hlk108427453"/>
    <w:bookmarkStart w:id="54" w:name="_Hlk108427454"/>
    <w:bookmarkStart w:id="55" w:name="_Hlk108427455"/>
    <w:bookmarkStart w:id="56" w:name="_Hlk108427457"/>
    <w:bookmarkStart w:id="57" w:name="_Hlk108427458"/>
    <w:bookmarkStart w:id="58" w:name="_Hlk108427459"/>
    <w:bookmarkStart w:id="59" w:name="_Hlk108427460"/>
    <w:bookmarkStart w:id="60" w:name="_Hlk108427461"/>
    <w:bookmarkStart w:id="61" w:name="_Hlk108427462"/>
    <w:bookmarkStart w:id="62" w:name="_Hlk108427463"/>
    <w:bookmarkStart w:id="63" w:name="_Hlk108427464"/>
    <w:bookmarkStart w:id="64" w:name="_Hlk108427465"/>
    <w:bookmarkStart w:id="65" w:name="_Hlk108427466"/>
    <w:r w:rsidRPr="007A2488">
      <w:rPr>
        <w:rFonts w:hint="eastAsia"/>
        <w:noProof/>
      </w:rPr>
      <w:drawing>
        <wp:inline distT="0" distB="0" distL="0" distR="0" wp14:anchorId="4563797D" wp14:editId="08BB4DEC">
          <wp:extent cx="3816350" cy="1384300"/>
          <wp:effectExtent l="0" t="0" r="0" b="635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rotWithShape="1">
                  <a:blip r:embed="rId1">
                    <a:extLst>
                      <a:ext uri="{28A0092B-C50C-407E-A947-70E740481C1C}">
                        <a14:useLocalDpi xmlns:a14="http://schemas.microsoft.com/office/drawing/2010/main" val="0"/>
                      </a:ext>
                    </a:extLst>
                  </a:blip>
                  <a:srcRect r="49496" b="26870"/>
                  <a:stretch/>
                </pic:blipFill>
                <pic:spPr bwMode="auto">
                  <a:xfrm>
                    <a:off x="0" y="0"/>
                    <a:ext cx="3817434" cy="1384693"/>
                  </a:xfrm>
                  <a:prstGeom prst="rect">
                    <a:avLst/>
                  </a:prstGeom>
                  <a:ln>
                    <a:noFill/>
                  </a:ln>
                  <a:extLst>
                    <a:ext uri="{53640926-AAD7-44D8-BBD7-CCE9431645EC}">
                      <a14:shadowObscured xmlns:a14="http://schemas.microsoft.com/office/drawing/2010/main"/>
                    </a:ext>
                  </a:extLst>
                </pic:spPr>
              </pic:pic>
            </a:graphicData>
          </a:graphic>
        </wp:inline>
      </w:drawing>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335.65pt;height:335.65pt" o:bullet="t">
        <v:imagedata r:id="rId1" o:title="freccia-dorata-Dx"/>
      </v:shape>
    </w:pict>
  </w:numPicBullet>
  <w:abstractNum w:abstractNumId="0" w15:restartNumberingAfterBreak="0">
    <w:nsid w:val="0209F89F"/>
    <w:multiLevelType w:val="hybridMultilevel"/>
    <w:tmpl w:val="158022A0"/>
    <w:lvl w:ilvl="0" w:tplc="CCEC12CA">
      <w:start w:val="1"/>
      <w:numFmt w:val="decimal"/>
      <w:lvlText w:val="%1."/>
      <w:lvlJc w:val="left"/>
      <w:pPr>
        <w:ind w:left="720" w:hanging="360"/>
      </w:pPr>
    </w:lvl>
    <w:lvl w:ilvl="1" w:tplc="273A30A2">
      <w:start w:val="1"/>
      <w:numFmt w:val="lowerLetter"/>
      <w:lvlText w:val="%2."/>
      <w:lvlJc w:val="left"/>
      <w:pPr>
        <w:ind w:left="1440" w:hanging="360"/>
      </w:pPr>
    </w:lvl>
    <w:lvl w:ilvl="2" w:tplc="380A5BD4">
      <w:start w:val="1"/>
      <w:numFmt w:val="lowerRoman"/>
      <w:lvlText w:val="%3."/>
      <w:lvlJc w:val="right"/>
      <w:pPr>
        <w:ind w:left="2160" w:hanging="180"/>
      </w:pPr>
    </w:lvl>
    <w:lvl w:ilvl="3" w:tplc="3F0E7524">
      <w:start w:val="1"/>
      <w:numFmt w:val="decimal"/>
      <w:lvlText w:val="%4."/>
      <w:lvlJc w:val="left"/>
      <w:pPr>
        <w:ind w:left="2880" w:hanging="360"/>
      </w:pPr>
    </w:lvl>
    <w:lvl w:ilvl="4" w:tplc="60422464">
      <w:start w:val="1"/>
      <w:numFmt w:val="lowerLetter"/>
      <w:lvlText w:val="%5."/>
      <w:lvlJc w:val="left"/>
      <w:pPr>
        <w:ind w:left="3600" w:hanging="360"/>
      </w:pPr>
    </w:lvl>
    <w:lvl w:ilvl="5" w:tplc="56C09A20">
      <w:start w:val="1"/>
      <w:numFmt w:val="lowerRoman"/>
      <w:lvlText w:val="%6."/>
      <w:lvlJc w:val="right"/>
      <w:pPr>
        <w:ind w:left="4320" w:hanging="180"/>
      </w:pPr>
    </w:lvl>
    <w:lvl w:ilvl="6" w:tplc="64548B36">
      <w:start w:val="1"/>
      <w:numFmt w:val="decimal"/>
      <w:lvlText w:val="%7."/>
      <w:lvlJc w:val="left"/>
      <w:pPr>
        <w:ind w:left="5040" w:hanging="360"/>
      </w:pPr>
    </w:lvl>
    <w:lvl w:ilvl="7" w:tplc="0B96C05A">
      <w:start w:val="1"/>
      <w:numFmt w:val="lowerLetter"/>
      <w:lvlText w:val="%8."/>
      <w:lvlJc w:val="left"/>
      <w:pPr>
        <w:ind w:left="5760" w:hanging="360"/>
      </w:pPr>
    </w:lvl>
    <w:lvl w:ilvl="8" w:tplc="D4B8385A">
      <w:start w:val="1"/>
      <w:numFmt w:val="lowerRoman"/>
      <w:lvlText w:val="%9."/>
      <w:lvlJc w:val="right"/>
      <w:pPr>
        <w:ind w:left="6480" w:hanging="180"/>
      </w:pPr>
    </w:lvl>
  </w:abstractNum>
  <w:abstractNum w:abstractNumId="1" w15:restartNumberingAfterBreak="0">
    <w:nsid w:val="02F323C8"/>
    <w:multiLevelType w:val="hybridMultilevel"/>
    <w:tmpl w:val="4DD42BE0"/>
    <w:lvl w:ilvl="0" w:tplc="7C7AD27A">
      <w:start w:val="1"/>
      <w:numFmt w:val="bullet"/>
      <w:lvlText w:val="-"/>
      <w:lvlJc w:val="left"/>
      <w:pPr>
        <w:ind w:left="720" w:hanging="360"/>
      </w:pPr>
      <w:rPr>
        <w:rFonts w:ascii="Calibri" w:hAnsi="Calibri" w:hint="default"/>
      </w:rPr>
    </w:lvl>
    <w:lvl w:ilvl="1" w:tplc="38BE18E0">
      <w:start w:val="1"/>
      <w:numFmt w:val="bullet"/>
      <w:lvlText w:val="o"/>
      <w:lvlJc w:val="left"/>
      <w:pPr>
        <w:ind w:left="1440" w:hanging="360"/>
      </w:pPr>
      <w:rPr>
        <w:rFonts w:ascii="Courier New" w:hAnsi="Courier New" w:hint="default"/>
      </w:rPr>
    </w:lvl>
    <w:lvl w:ilvl="2" w:tplc="8F1CD228">
      <w:start w:val="1"/>
      <w:numFmt w:val="bullet"/>
      <w:lvlText w:val=""/>
      <w:lvlJc w:val="left"/>
      <w:pPr>
        <w:ind w:left="2160" w:hanging="360"/>
      </w:pPr>
      <w:rPr>
        <w:rFonts w:ascii="Wingdings" w:hAnsi="Wingdings" w:hint="default"/>
      </w:rPr>
    </w:lvl>
    <w:lvl w:ilvl="3" w:tplc="F9200774">
      <w:start w:val="1"/>
      <w:numFmt w:val="bullet"/>
      <w:lvlText w:val=""/>
      <w:lvlJc w:val="left"/>
      <w:pPr>
        <w:ind w:left="2880" w:hanging="360"/>
      </w:pPr>
      <w:rPr>
        <w:rFonts w:ascii="Symbol" w:hAnsi="Symbol" w:hint="default"/>
      </w:rPr>
    </w:lvl>
    <w:lvl w:ilvl="4" w:tplc="5164D9DC">
      <w:start w:val="1"/>
      <w:numFmt w:val="bullet"/>
      <w:lvlText w:val="o"/>
      <w:lvlJc w:val="left"/>
      <w:pPr>
        <w:ind w:left="3600" w:hanging="360"/>
      </w:pPr>
      <w:rPr>
        <w:rFonts w:ascii="Courier New" w:hAnsi="Courier New" w:hint="default"/>
      </w:rPr>
    </w:lvl>
    <w:lvl w:ilvl="5" w:tplc="7D50C3E4">
      <w:start w:val="1"/>
      <w:numFmt w:val="bullet"/>
      <w:lvlText w:val=""/>
      <w:lvlJc w:val="left"/>
      <w:pPr>
        <w:ind w:left="4320" w:hanging="360"/>
      </w:pPr>
      <w:rPr>
        <w:rFonts w:ascii="Wingdings" w:hAnsi="Wingdings" w:hint="default"/>
      </w:rPr>
    </w:lvl>
    <w:lvl w:ilvl="6" w:tplc="951E15B4">
      <w:start w:val="1"/>
      <w:numFmt w:val="bullet"/>
      <w:lvlText w:val=""/>
      <w:lvlJc w:val="left"/>
      <w:pPr>
        <w:ind w:left="5040" w:hanging="360"/>
      </w:pPr>
      <w:rPr>
        <w:rFonts w:ascii="Symbol" w:hAnsi="Symbol" w:hint="default"/>
      </w:rPr>
    </w:lvl>
    <w:lvl w:ilvl="7" w:tplc="DAAA4AD2">
      <w:start w:val="1"/>
      <w:numFmt w:val="bullet"/>
      <w:lvlText w:val="o"/>
      <w:lvlJc w:val="left"/>
      <w:pPr>
        <w:ind w:left="5760" w:hanging="360"/>
      </w:pPr>
      <w:rPr>
        <w:rFonts w:ascii="Courier New" w:hAnsi="Courier New" w:hint="default"/>
      </w:rPr>
    </w:lvl>
    <w:lvl w:ilvl="8" w:tplc="AD9A596E">
      <w:start w:val="1"/>
      <w:numFmt w:val="bullet"/>
      <w:lvlText w:val=""/>
      <w:lvlJc w:val="left"/>
      <w:pPr>
        <w:ind w:left="6480" w:hanging="360"/>
      </w:pPr>
      <w:rPr>
        <w:rFonts w:ascii="Wingdings" w:hAnsi="Wingdings" w:hint="default"/>
      </w:rPr>
    </w:lvl>
  </w:abstractNum>
  <w:abstractNum w:abstractNumId="2" w15:restartNumberingAfterBreak="0">
    <w:nsid w:val="03382B61"/>
    <w:multiLevelType w:val="hybridMultilevel"/>
    <w:tmpl w:val="D5D0085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04BF356C"/>
    <w:multiLevelType w:val="hybridMultilevel"/>
    <w:tmpl w:val="A708855C"/>
    <w:name w:val="WW8Num31"/>
    <w:lvl w:ilvl="0" w:tplc="A8B4A9C0">
      <w:start w:val="1"/>
      <w:numFmt w:val="bullet"/>
      <w:pStyle w:val="ElencoPuntatoPlus"/>
      <w:lvlText w:val=""/>
      <w:lvlPicBulletId w:val="0"/>
      <w:lvlJc w:val="left"/>
      <w:pPr>
        <w:tabs>
          <w:tab w:val="num" w:pos="732"/>
        </w:tabs>
        <w:ind w:left="732" w:hanging="244"/>
      </w:pPr>
      <w:rPr>
        <w:rFonts w:ascii="Symbol" w:hAnsi="Symbol" w:hint="default"/>
        <w:color w:val="auto"/>
      </w:rPr>
    </w:lvl>
    <w:lvl w:ilvl="1" w:tplc="FFFFFFFF">
      <w:start w:val="1"/>
      <w:numFmt w:val="bullet"/>
      <w:lvlText w:val="o"/>
      <w:lvlJc w:val="left"/>
      <w:pPr>
        <w:tabs>
          <w:tab w:val="num" w:pos="1928"/>
        </w:tabs>
        <w:ind w:left="1928" w:hanging="360"/>
      </w:pPr>
      <w:rPr>
        <w:rFonts w:ascii="Courier New" w:hAnsi="Courier New" w:cs="Courier New" w:hint="default"/>
      </w:rPr>
    </w:lvl>
    <w:lvl w:ilvl="2" w:tplc="F1C8250C">
      <w:numFmt w:val="bullet"/>
      <w:lvlText w:val="-"/>
      <w:lvlJc w:val="left"/>
      <w:pPr>
        <w:tabs>
          <w:tab w:val="num" w:pos="2648"/>
        </w:tabs>
        <w:ind w:left="2648" w:hanging="360"/>
      </w:pPr>
      <w:rPr>
        <w:rFonts w:ascii="Arial" w:eastAsia="Arial Unicode MS" w:hAnsi="Arial" w:cs="Arial" w:hint="default"/>
      </w:rPr>
    </w:lvl>
    <w:lvl w:ilvl="3" w:tplc="FFFFFFFF" w:tentative="1">
      <w:start w:val="1"/>
      <w:numFmt w:val="bullet"/>
      <w:lvlText w:val=""/>
      <w:lvlJc w:val="left"/>
      <w:pPr>
        <w:tabs>
          <w:tab w:val="num" w:pos="3368"/>
        </w:tabs>
        <w:ind w:left="3368" w:hanging="360"/>
      </w:pPr>
      <w:rPr>
        <w:rFonts w:ascii="Symbol" w:hAnsi="Symbol" w:hint="default"/>
      </w:rPr>
    </w:lvl>
    <w:lvl w:ilvl="4" w:tplc="FFFFFFFF" w:tentative="1">
      <w:start w:val="1"/>
      <w:numFmt w:val="bullet"/>
      <w:lvlText w:val="o"/>
      <w:lvlJc w:val="left"/>
      <w:pPr>
        <w:tabs>
          <w:tab w:val="num" w:pos="4088"/>
        </w:tabs>
        <w:ind w:left="4088" w:hanging="360"/>
      </w:pPr>
      <w:rPr>
        <w:rFonts w:ascii="Courier New" w:hAnsi="Courier New" w:cs="Courier New" w:hint="default"/>
      </w:rPr>
    </w:lvl>
    <w:lvl w:ilvl="5" w:tplc="FFFFFFFF" w:tentative="1">
      <w:start w:val="1"/>
      <w:numFmt w:val="bullet"/>
      <w:lvlText w:val=""/>
      <w:lvlJc w:val="left"/>
      <w:pPr>
        <w:tabs>
          <w:tab w:val="num" w:pos="4808"/>
        </w:tabs>
        <w:ind w:left="4808" w:hanging="360"/>
      </w:pPr>
      <w:rPr>
        <w:rFonts w:ascii="Wingdings" w:hAnsi="Wingdings" w:hint="default"/>
      </w:rPr>
    </w:lvl>
    <w:lvl w:ilvl="6" w:tplc="FFFFFFFF" w:tentative="1">
      <w:start w:val="1"/>
      <w:numFmt w:val="bullet"/>
      <w:lvlText w:val=""/>
      <w:lvlJc w:val="left"/>
      <w:pPr>
        <w:tabs>
          <w:tab w:val="num" w:pos="5528"/>
        </w:tabs>
        <w:ind w:left="5528" w:hanging="360"/>
      </w:pPr>
      <w:rPr>
        <w:rFonts w:ascii="Symbol" w:hAnsi="Symbol" w:hint="default"/>
      </w:rPr>
    </w:lvl>
    <w:lvl w:ilvl="7" w:tplc="FFFFFFFF" w:tentative="1">
      <w:start w:val="1"/>
      <w:numFmt w:val="bullet"/>
      <w:lvlText w:val="o"/>
      <w:lvlJc w:val="left"/>
      <w:pPr>
        <w:tabs>
          <w:tab w:val="num" w:pos="6248"/>
        </w:tabs>
        <w:ind w:left="6248" w:hanging="360"/>
      </w:pPr>
      <w:rPr>
        <w:rFonts w:ascii="Courier New" w:hAnsi="Courier New" w:cs="Courier New" w:hint="default"/>
      </w:rPr>
    </w:lvl>
    <w:lvl w:ilvl="8" w:tplc="FFFFFFFF" w:tentative="1">
      <w:start w:val="1"/>
      <w:numFmt w:val="bullet"/>
      <w:lvlText w:val=""/>
      <w:lvlJc w:val="left"/>
      <w:pPr>
        <w:tabs>
          <w:tab w:val="num" w:pos="6968"/>
        </w:tabs>
        <w:ind w:left="6968" w:hanging="360"/>
      </w:pPr>
      <w:rPr>
        <w:rFonts w:ascii="Wingdings" w:hAnsi="Wingdings" w:hint="default"/>
      </w:rPr>
    </w:lvl>
  </w:abstractNum>
  <w:abstractNum w:abstractNumId="4" w15:restartNumberingAfterBreak="0">
    <w:nsid w:val="06DF3DB6"/>
    <w:multiLevelType w:val="hybridMultilevel"/>
    <w:tmpl w:val="5DACEC4C"/>
    <w:lvl w:ilvl="0" w:tplc="04100001">
      <w:start w:val="1"/>
      <w:numFmt w:val="bullet"/>
      <w:lvlText w:val=""/>
      <w:lvlJc w:val="left"/>
      <w:pPr>
        <w:ind w:left="1069" w:hanging="360"/>
      </w:pPr>
      <w:rPr>
        <w:rFonts w:ascii="Symbol" w:hAnsi="Symbol" w:hint="default"/>
      </w:rPr>
    </w:lvl>
    <w:lvl w:ilvl="1" w:tplc="04100003">
      <w:start w:val="1"/>
      <w:numFmt w:val="bullet"/>
      <w:lvlText w:val="o"/>
      <w:lvlJc w:val="left"/>
      <w:pPr>
        <w:ind w:left="1789" w:hanging="360"/>
      </w:pPr>
      <w:rPr>
        <w:rFonts w:ascii="Courier New" w:hAnsi="Courier New" w:cs="Courier New" w:hint="default"/>
      </w:rPr>
    </w:lvl>
    <w:lvl w:ilvl="2" w:tplc="04100005">
      <w:start w:val="1"/>
      <w:numFmt w:val="bullet"/>
      <w:lvlText w:val=""/>
      <w:lvlJc w:val="left"/>
      <w:pPr>
        <w:ind w:left="2509" w:hanging="360"/>
      </w:pPr>
      <w:rPr>
        <w:rFonts w:ascii="Wingdings" w:hAnsi="Wingdings" w:hint="default"/>
      </w:rPr>
    </w:lvl>
    <w:lvl w:ilvl="3" w:tplc="04100001">
      <w:start w:val="1"/>
      <w:numFmt w:val="bullet"/>
      <w:lvlText w:val=""/>
      <w:lvlJc w:val="left"/>
      <w:pPr>
        <w:ind w:left="3229" w:hanging="360"/>
      </w:pPr>
      <w:rPr>
        <w:rFonts w:ascii="Symbol" w:hAnsi="Symbol" w:hint="default"/>
      </w:rPr>
    </w:lvl>
    <w:lvl w:ilvl="4" w:tplc="04100003">
      <w:start w:val="1"/>
      <w:numFmt w:val="bullet"/>
      <w:lvlText w:val="o"/>
      <w:lvlJc w:val="left"/>
      <w:pPr>
        <w:ind w:left="3949" w:hanging="360"/>
      </w:pPr>
      <w:rPr>
        <w:rFonts w:ascii="Courier New" w:hAnsi="Courier New" w:cs="Courier New" w:hint="default"/>
      </w:rPr>
    </w:lvl>
    <w:lvl w:ilvl="5" w:tplc="04100005">
      <w:start w:val="1"/>
      <w:numFmt w:val="bullet"/>
      <w:lvlText w:val=""/>
      <w:lvlJc w:val="left"/>
      <w:pPr>
        <w:ind w:left="4669" w:hanging="360"/>
      </w:pPr>
      <w:rPr>
        <w:rFonts w:ascii="Wingdings" w:hAnsi="Wingdings" w:hint="default"/>
      </w:rPr>
    </w:lvl>
    <w:lvl w:ilvl="6" w:tplc="04100001">
      <w:start w:val="1"/>
      <w:numFmt w:val="bullet"/>
      <w:lvlText w:val=""/>
      <w:lvlJc w:val="left"/>
      <w:pPr>
        <w:ind w:left="5389" w:hanging="360"/>
      </w:pPr>
      <w:rPr>
        <w:rFonts w:ascii="Symbol" w:hAnsi="Symbol" w:hint="default"/>
      </w:rPr>
    </w:lvl>
    <w:lvl w:ilvl="7" w:tplc="04100003">
      <w:start w:val="1"/>
      <w:numFmt w:val="bullet"/>
      <w:lvlText w:val="o"/>
      <w:lvlJc w:val="left"/>
      <w:pPr>
        <w:ind w:left="6109" w:hanging="360"/>
      </w:pPr>
      <w:rPr>
        <w:rFonts w:ascii="Courier New" w:hAnsi="Courier New" w:cs="Courier New" w:hint="default"/>
      </w:rPr>
    </w:lvl>
    <w:lvl w:ilvl="8" w:tplc="04100005">
      <w:start w:val="1"/>
      <w:numFmt w:val="bullet"/>
      <w:lvlText w:val=""/>
      <w:lvlJc w:val="left"/>
      <w:pPr>
        <w:ind w:left="6829" w:hanging="360"/>
      </w:pPr>
      <w:rPr>
        <w:rFonts w:ascii="Wingdings" w:hAnsi="Wingdings" w:hint="default"/>
      </w:rPr>
    </w:lvl>
  </w:abstractNum>
  <w:abstractNum w:abstractNumId="5" w15:restartNumberingAfterBreak="0">
    <w:nsid w:val="08066F5F"/>
    <w:multiLevelType w:val="hybridMultilevel"/>
    <w:tmpl w:val="D278D4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86C4E0F"/>
    <w:multiLevelType w:val="hybridMultilevel"/>
    <w:tmpl w:val="B0229E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9194593"/>
    <w:multiLevelType w:val="hybridMultilevel"/>
    <w:tmpl w:val="DC3A2F8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0AAF7E09"/>
    <w:multiLevelType w:val="hybridMultilevel"/>
    <w:tmpl w:val="C5666B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F2646A6"/>
    <w:multiLevelType w:val="hybridMultilevel"/>
    <w:tmpl w:val="0E1833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16C17A1"/>
    <w:multiLevelType w:val="hybridMultilevel"/>
    <w:tmpl w:val="51F6D9F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482775B"/>
    <w:multiLevelType w:val="multilevel"/>
    <w:tmpl w:val="3C481C44"/>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2" w15:restartNumberingAfterBreak="0">
    <w:nsid w:val="16E9917D"/>
    <w:multiLevelType w:val="hybridMultilevel"/>
    <w:tmpl w:val="7750C0F2"/>
    <w:lvl w:ilvl="0" w:tplc="90E671A4">
      <w:start w:val="1"/>
      <w:numFmt w:val="bullet"/>
      <w:lvlText w:val=""/>
      <w:lvlJc w:val="left"/>
      <w:pPr>
        <w:ind w:left="360" w:hanging="360"/>
      </w:pPr>
      <w:rPr>
        <w:rFonts w:ascii="Symbol" w:hAnsi="Symbol" w:hint="default"/>
      </w:rPr>
    </w:lvl>
    <w:lvl w:ilvl="1" w:tplc="3D147F92">
      <w:start w:val="1"/>
      <w:numFmt w:val="bullet"/>
      <w:lvlText w:val="o"/>
      <w:lvlJc w:val="left"/>
      <w:pPr>
        <w:ind w:left="1080" w:hanging="360"/>
      </w:pPr>
      <w:rPr>
        <w:rFonts w:ascii="Courier New" w:hAnsi="Courier New" w:hint="default"/>
      </w:rPr>
    </w:lvl>
    <w:lvl w:ilvl="2" w:tplc="9014E162">
      <w:start w:val="1"/>
      <w:numFmt w:val="bullet"/>
      <w:lvlText w:val=""/>
      <w:lvlJc w:val="left"/>
      <w:pPr>
        <w:ind w:left="1800" w:hanging="360"/>
      </w:pPr>
      <w:rPr>
        <w:rFonts w:ascii="Wingdings" w:hAnsi="Wingdings" w:hint="default"/>
      </w:rPr>
    </w:lvl>
    <w:lvl w:ilvl="3" w:tplc="0040F29A">
      <w:start w:val="1"/>
      <w:numFmt w:val="bullet"/>
      <w:lvlText w:val=""/>
      <w:lvlJc w:val="left"/>
      <w:pPr>
        <w:ind w:left="2520" w:hanging="360"/>
      </w:pPr>
      <w:rPr>
        <w:rFonts w:ascii="Symbol" w:hAnsi="Symbol" w:hint="default"/>
      </w:rPr>
    </w:lvl>
    <w:lvl w:ilvl="4" w:tplc="870C432A">
      <w:start w:val="1"/>
      <w:numFmt w:val="bullet"/>
      <w:lvlText w:val="o"/>
      <w:lvlJc w:val="left"/>
      <w:pPr>
        <w:ind w:left="3240" w:hanging="360"/>
      </w:pPr>
      <w:rPr>
        <w:rFonts w:ascii="Courier New" w:hAnsi="Courier New" w:hint="default"/>
      </w:rPr>
    </w:lvl>
    <w:lvl w:ilvl="5" w:tplc="074AF02A">
      <w:start w:val="1"/>
      <w:numFmt w:val="bullet"/>
      <w:lvlText w:val=""/>
      <w:lvlJc w:val="left"/>
      <w:pPr>
        <w:ind w:left="3960" w:hanging="360"/>
      </w:pPr>
      <w:rPr>
        <w:rFonts w:ascii="Wingdings" w:hAnsi="Wingdings" w:hint="default"/>
      </w:rPr>
    </w:lvl>
    <w:lvl w:ilvl="6" w:tplc="425ACB26">
      <w:start w:val="1"/>
      <w:numFmt w:val="bullet"/>
      <w:lvlText w:val=""/>
      <w:lvlJc w:val="left"/>
      <w:pPr>
        <w:ind w:left="4680" w:hanging="360"/>
      </w:pPr>
      <w:rPr>
        <w:rFonts w:ascii="Symbol" w:hAnsi="Symbol" w:hint="default"/>
      </w:rPr>
    </w:lvl>
    <w:lvl w:ilvl="7" w:tplc="E4EE1298">
      <w:start w:val="1"/>
      <w:numFmt w:val="bullet"/>
      <w:lvlText w:val="o"/>
      <w:lvlJc w:val="left"/>
      <w:pPr>
        <w:ind w:left="5400" w:hanging="360"/>
      </w:pPr>
      <w:rPr>
        <w:rFonts w:ascii="Courier New" w:hAnsi="Courier New" w:hint="default"/>
      </w:rPr>
    </w:lvl>
    <w:lvl w:ilvl="8" w:tplc="CFDE0616">
      <w:start w:val="1"/>
      <w:numFmt w:val="bullet"/>
      <w:lvlText w:val=""/>
      <w:lvlJc w:val="left"/>
      <w:pPr>
        <w:ind w:left="6120" w:hanging="360"/>
      </w:pPr>
      <w:rPr>
        <w:rFonts w:ascii="Wingdings" w:hAnsi="Wingdings" w:hint="default"/>
      </w:rPr>
    </w:lvl>
  </w:abstractNum>
  <w:abstractNum w:abstractNumId="13" w15:restartNumberingAfterBreak="0">
    <w:nsid w:val="18CB6C53"/>
    <w:multiLevelType w:val="hybridMultilevel"/>
    <w:tmpl w:val="060086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AAE2F8A"/>
    <w:multiLevelType w:val="hybridMultilevel"/>
    <w:tmpl w:val="FCC6F0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B2F15D5"/>
    <w:multiLevelType w:val="hybridMultilevel"/>
    <w:tmpl w:val="B992B21E"/>
    <w:lvl w:ilvl="0" w:tplc="5C9C372A">
      <w:numFmt w:val="bullet"/>
      <w:lvlText w:val="•"/>
      <w:lvlJc w:val="left"/>
      <w:pPr>
        <w:ind w:left="1070" w:hanging="710"/>
      </w:pPr>
      <w:rPr>
        <w:rFonts w:ascii="Cambria" w:eastAsiaTheme="minorEastAsia" w:hAnsi="Cambri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4019E7"/>
    <w:multiLevelType w:val="hybridMultilevel"/>
    <w:tmpl w:val="D2A0DF0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1B610CE9"/>
    <w:multiLevelType w:val="hybridMultilevel"/>
    <w:tmpl w:val="1A92A3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BEB4490"/>
    <w:multiLevelType w:val="hybridMultilevel"/>
    <w:tmpl w:val="2C68E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FB526E9"/>
    <w:multiLevelType w:val="hybridMultilevel"/>
    <w:tmpl w:val="D834FE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0A92318"/>
    <w:multiLevelType w:val="hybridMultilevel"/>
    <w:tmpl w:val="259EA6F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249F2807"/>
    <w:multiLevelType w:val="hybridMultilevel"/>
    <w:tmpl w:val="A99446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53B1382"/>
    <w:multiLevelType w:val="hybridMultilevel"/>
    <w:tmpl w:val="40A8FB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5F325B3"/>
    <w:multiLevelType w:val="hybridMultilevel"/>
    <w:tmpl w:val="FE2CA6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7FF2697"/>
    <w:multiLevelType w:val="hybridMultilevel"/>
    <w:tmpl w:val="FB1E485C"/>
    <w:lvl w:ilvl="0" w:tplc="7C205684">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B5A4B9B"/>
    <w:multiLevelType w:val="hybridMultilevel"/>
    <w:tmpl w:val="F19231C6"/>
    <w:lvl w:ilvl="0" w:tplc="04100001">
      <w:start w:val="1"/>
      <w:numFmt w:val="bullet"/>
      <w:lvlText w:val=""/>
      <w:lvlJc w:val="left"/>
      <w:pPr>
        <w:ind w:left="720" w:hanging="360"/>
      </w:pPr>
      <w:rPr>
        <w:rFonts w:ascii="Symbol" w:hAnsi="Symbol" w:hint="default"/>
      </w:rPr>
    </w:lvl>
    <w:lvl w:ilvl="1" w:tplc="C9487C42">
      <w:numFmt w:val="bullet"/>
      <w:lvlText w:val="•"/>
      <w:lvlJc w:val="left"/>
      <w:pPr>
        <w:ind w:left="1790" w:hanging="710"/>
      </w:pPr>
      <w:rPr>
        <w:rFonts w:ascii="Cambria" w:eastAsiaTheme="minorEastAsia" w:hAnsi="Cambria"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D961CD3"/>
    <w:multiLevelType w:val="hybridMultilevel"/>
    <w:tmpl w:val="77E6318C"/>
    <w:lvl w:ilvl="0" w:tplc="B0E0359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C5D8B"/>
    <w:multiLevelType w:val="hybridMultilevel"/>
    <w:tmpl w:val="E184035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8" w15:restartNumberingAfterBreak="0">
    <w:nsid w:val="31A66000"/>
    <w:multiLevelType w:val="hybridMultilevel"/>
    <w:tmpl w:val="317EF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4C2459C"/>
    <w:multiLevelType w:val="hybridMultilevel"/>
    <w:tmpl w:val="5282B5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34DF09D5"/>
    <w:multiLevelType w:val="hybridMultilevel"/>
    <w:tmpl w:val="BFF82666"/>
    <w:lvl w:ilvl="0" w:tplc="0410000F">
      <w:start w:val="1"/>
      <w:numFmt w:val="decimal"/>
      <w:lvlText w:val="%1."/>
      <w:lvlJc w:val="left"/>
      <w:pPr>
        <w:tabs>
          <w:tab w:val="num" w:pos="1070"/>
        </w:tabs>
        <w:ind w:left="1070" w:hanging="360"/>
      </w:p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31" w15:restartNumberingAfterBreak="0">
    <w:nsid w:val="384B4D9E"/>
    <w:multiLevelType w:val="hybridMultilevel"/>
    <w:tmpl w:val="248EC47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3ADB3183"/>
    <w:multiLevelType w:val="hybridMultilevel"/>
    <w:tmpl w:val="5F8C19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3E707EC2"/>
    <w:multiLevelType w:val="hybridMultilevel"/>
    <w:tmpl w:val="5AAA82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3E86AF9B"/>
    <w:multiLevelType w:val="hybridMultilevel"/>
    <w:tmpl w:val="B6208F62"/>
    <w:lvl w:ilvl="0" w:tplc="409E5B22">
      <w:start w:val="1"/>
      <w:numFmt w:val="bullet"/>
      <w:lvlText w:val=""/>
      <w:lvlJc w:val="left"/>
      <w:pPr>
        <w:ind w:left="360" w:hanging="360"/>
      </w:pPr>
      <w:rPr>
        <w:rFonts w:ascii="Symbol" w:hAnsi="Symbol" w:hint="default"/>
      </w:rPr>
    </w:lvl>
    <w:lvl w:ilvl="1" w:tplc="7BF4D4CA">
      <w:start w:val="1"/>
      <w:numFmt w:val="bullet"/>
      <w:lvlText w:val="o"/>
      <w:lvlJc w:val="left"/>
      <w:pPr>
        <w:ind w:left="1080" w:hanging="360"/>
      </w:pPr>
      <w:rPr>
        <w:rFonts w:ascii="Courier New" w:hAnsi="Courier New" w:hint="default"/>
      </w:rPr>
    </w:lvl>
    <w:lvl w:ilvl="2" w:tplc="EDDE0A54">
      <w:start w:val="1"/>
      <w:numFmt w:val="bullet"/>
      <w:lvlText w:val=""/>
      <w:lvlJc w:val="left"/>
      <w:pPr>
        <w:ind w:left="1800" w:hanging="360"/>
      </w:pPr>
      <w:rPr>
        <w:rFonts w:ascii="Wingdings" w:hAnsi="Wingdings" w:hint="default"/>
      </w:rPr>
    </w:lvl>
    <w:lvl w:ilvl="3" w:tplc="8A0A4818">
      <w:start w:val="1"/>
      <w:numFmt w:val="bullet"/>
      <w:lvlText w:val=""/>
      <w:lvlJc w:val="left"/>
      <w:pPr>
        <w:ind w:left="2520" w:hanging="360"/>
      </w:pPr>
      <w:rPr>
        <w:rFonts w:ascii="Symbol" w:hAnsi="Symbol" w:hint="default"/>
      </w:rPr>
    </w:lvl>
    <w:lvl w:ilvl="4" w:tplc="1108D9C8">
      <w:start w:val="1"/>
      <w:numFmt w:val="bullet"/>
      <w:lvlText w:val="o"/>
      <w:lvlJc w:val="left"/>
      <w:pPr>
        <w:ind w:left="3240" w:hanging="360"/>
      </w:pPr>
      <w:rPr>
        <w:rFonts w:ascii="Courier New" w:hAnsi="Courier New" w:hint="default"/>
      </w:rPr>
    </w:lvl>
    <w:lvl w:ilvl="5" w:tplc="8056CD32">
      <w:start w:val="1"/>
      <w:numFmt w:val="bullet"/>
      <w:lvlText w:val=""/>
      <w:lvlJc w:val="left"/>
      <w:pPr>
        <w:ind w:left="3960" w:hanging="360"/>
      </w:pPr>
      <w:rPr>
        <w:rFonts w:ascii="Wingdings" w:hAnsi="Wingdings" w:hint="default"/>
      </w:rPr>
    </w:lvl>
    <w:lvl w:ilvl="6" w:tplc="B1A0B344">
      <w:start w:val="1"/>
      <w:numFmt w:val="bullet"/>
      <w:lvlText w:val=""/>
      <w:lvlJc w:val="left"/>
      <w:pPr>
        <w:ind w:left="4680" w:hanging="360"/>
      </w:pPr>
      <w:rPr>
        <w:rFonts w:ascii="Symbol" w:hAnsi="Symbol" w:hint="default"/>
      </w:rPr>
    </w:lvl>
    <w:lvl w:ilvl="7" w:tplc="A43C0F26">
      <w:start w:val="1"/>
      <w:numFmt w:val="bullet"/>
      <w:lvlText w:val="o"/>
      <w:lvlJc w:val="left"/>
      <w:pPr>
        <w:ind w:left="5400" w:hanging="360"/>
      </w:pPr>
      <w:rPr>
        <w:rFonts w:ascii="Courier New" w:hAnsi="Courier New" w:hint="default"/>
      </w:rPr>
    </w:lvl>
    <w:lvl w:ilvl="8" w:tplc="9E14E9F4">
      <w:start w:val="1"/>
      <w:numFmt w:val="bullet"/>
      <w:lvlText w:val=""/>
      <w:lvlJc w:val="left"/>
      <w:pPr>
        <w:ind w:left="6120" w:hanging="360"/>
      </w:pPr>
      <w:rPr>
        <w:rFonts w:ascii="Wingdings" w:hAnsi="Wingdings" w:hint="default"/>
      </w:rPr>
    </w:lvl>
  </w:abstractNum>
  <w:abstractNum w:abstractNumId="35" w15:restartNumberingAfterBreak="0">
    <w:nsid w:val="451E4207"/>
    <w:multiLevelType w:val="singleLevel"/>
    <w:tmpl w:val="A9A247A8"/>
    <w:lvl w:ilvl="0">
      <w:start w:val="1"/>
      <w:numFmt w:val="bullet"/>
      <w:pStyle w:val="ElencoPuntatolivello1"/>
      <w:lvlText w:val=""/>
      <w:lvlJc w:val="left"/>
      <w:pPr>
        <w:tabs>
          <w:tab w:val="num" w:pos="360"/>
        </w:tabs>
        <w:ind w:left="357" w:hanging="357"/>
      </w:pPr>
      <w:rPr>
        <w:rFonts w:ascii="Symbol" w:hAnsi="Symbol" w:hint="default"/>
        <w:color w:val="auto"/>
      </w:rPr>
    </w:lvl>
  </w:abstractNum>
  <w:abstractNum w:abstractNumId="36" w15:restartNumberingAfterBreak="0">
    <w:nsid w:val="47374408"/>
    <w:multiLevelType w:val="hybridMultilevel"/>
    <w:tmpl w:val="31525CD0"/>
    <w:lvl w:ilvl="0" w:tplc="069E1B56">
      <w:start w:val="1"/>
      <w:numFmt w:val="decimal"/>
      <w:lvlText w:val="%1."/>
      <w:lvlJc w:val="left"/>
      <w:pPr>
        <w:ind w:left="720" w:hanging="360"/>
      </w:pPr>
    </w:lvl>
    <w:lvl w:ilvl="1" w:tplc="05F001AA">
      <w:start w:val="1"/>
      <w:numFmt w:val="lowerLetter"/>
      <w:lvlText w:val="%2."/>
      <w:lvlJc w:val="left"/>
      <w:pPr>
        <w:ind w:left="1440" w:hanging="360"/>
      </w:pPr>
    </w:lvl>
    <w:lvl w:ilvl="2" w:tplc="4ABA4B60">
      <w:start w:val="1"/>
      <w:numFmt w:val="lowerRoman"/>
      <w:lvlText w:val="%3."/>
      <w:lvlJc w:val="right"/>
      <w:pPr>
        <w:ind w:left="2160" w:hanging="180"/>
      </w:pPr>
    </w:lvl>
    <w:lvl w:ilvl="3" w:tplc="146A89DA">
      <w:start w:val="1"/>
      <w:numFmt w:val="decimal"/>
      <w:lvlText w:val="%4."/>
      <w:lvlJc w:val="left"/>
      <w:pPr>
        <w:ind w:left="2880" w:hanging="360"/>
      </w:pPr>
    </w:lvl>
    <w:lvl w:ilvl="4" w:tplc="DE82C468">
      <w:start w:val="1"/>
      <w:numFmt w:val="lowerLetter"/>
      <w:lvlText w:val="%5."/>
      <w:lvlJc w:val="left"/>
      <w:pPr>
        <w:ind w:left="3600" w:hanging="360"/>
      </w:pPr>
    </w:lvl>
    <w:lvl w:ilvl="5" w:tplc="64629076">
      <w:start w:val="1"/>
      <w:numFmt w:val="lowerRoman"/>
      <w:lvlText w:val="%6."/>
      <w:lvlJc w:val="right"/>
      <w:pPr>
        <w:ind w:left="4320" w:hanging="180"/>
      </w:pPr>
    </w:lvl>
    <w:lvl w:ilvl="6" w:tplc="A4C49FD2">
      <w:start w:val="1"/>
      <w:numFmt w:val="decimal"/>
      <w:lvlText w:val="%7."/>
      <w:lvlJc w:val="left"/>
      <w:pPr>
        <w:ind w:left="5040" w:hanging="360"/>
      </w:pPr>
    </w:lvl>
    <w:lvl w:ilvl="7" w:tplc="A760B140">
      <w:start w:val="1"/>
      <w:numFmt w:val="lowerLetter"/>
      <w:lvlText w:val="%8."/>
      <w:lvlJc w:val="left"/>
      <w:pPr>
        <w:ind w:left="5760" w:hanging="360"/>
      </w:pPr>
    </w:lvl>
    <w:lvl w:ilvl="8" w:tplc="6924E426">
      <w:start w:val="1"/>
      <w:numFmt w:val="lowerRoman"/>
      <w:lvlText w:val="%9."/>
      <w:lvlJc w:val="right"/>
      <w:pPr>
        <w:ind w:left="6480" w:hanging="180"/>
      </w:pPr>
    </w:lvl>
  </w:abstractNum>
  <w:abstractNum w:abstractNumId="37" w15:restartNumberingAfterBreak="0">
    <w:nsid w:val="4B000760"/>
    <w:multiLevelType w:val="hybridMultilevel"/>
    <w:tmpl w:val="37CCE2B4"/>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38" w15:restartNumberingAfterBreak="0">
    <w:nsid w:val="4B79323B"/>
    <w:multiLevelType w:val="hybridMultilevel"/>
    <w:tmpl w:val="80907764"/>
    <w:lvl w:ilvl="0" w:tplc="B9D4AC58">
      <w:start w:val="1"/>
      <w:numFmt w:val="bullet"/>
      <w:pStyle w:val="listanumerata"/>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E9029E"/>
    <w:multiLevelType w:val="hybridMultilevel"/>
    <w:tmpl w:val="3B92C4B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4FCA46A7"/>
    <w:multiLevelType w:val="hybridMultilevel"/>
    <w:tmpl w:val="A20A01A4"/>
    <w:lvl w:ilvl="0" w:tplc="04100001">
      <w:start w:val="1"/>
      <w:numFmt w:val="bullet"/>
      <w:pStyle w:val="Fbulleted1"/>
      <w:lvlText w:val=""/>
      <w:lvlJc w:val="left"/>
      <w:pPr>
        <w:tabs>
          <w:tab w:val="num" w:pos="1871"/>
        </w:tabs>
        <w:ind w:left="1871" w:hanging="453"/>
      </w:pPr>
      <w:rPr>
        <w:rFonts w:ascii="Symbol" w:hAnsi="Symbol" w:hint="default"/>
        <w:color w:val="0089CF"/>
      </w:rPr>
    </w:lvl>
    <w:lvl w:ilvl="1" w:tplc="04100003">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0115A67"/>
    <w:multiLevelType w:val="hybridMultilevel"/>
    <w:tmpl w:val="CC9E43F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15:restartNumberingAfterBreak="0">
    <w:nsid w:val="52320C3E"/>
    <w:multiLevelType w:val="hybridMultilevel"/>
    <w:tmpl w:val="9ADC72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539B2A43"/>
    <w:multiLevelType w:val="hybridMultilevel"/>
    <w:tmpl w:val="FD703F6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568A337D"/>
    <w:multiLevelType w:val="hybridMultilevel"/>
    <w:tmpl w:val="E5FA23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56B400AE"/>
    <w:multiLevelType w:val="hybridMultilevel"/>
    <w:tmpl w:val="E9B0A5EA"/>
    <w:lvl w:ilvl="0" w:tplc="04100001">
      <w:start w:val="1"/>
      <w:numFmt w:val="bullet"/>
      <w:lvlText w:val=""/>
      <w:lvlJc w:val="left"/>
      <w:pPr>
        <w:ind w:left="1069" w:hanging="360"/>
      </w:pPr>
      <w:rPr>
        <w:rFonts w:ascii="Symbol" w:hAnsi="Symbol" w:hint="default"/>
      </w:rPr>
    </w:lvl>
    <w:lvl w:ilvl="1" w:tplc="04100003">
      <w:start w:val="1"/>
      <w:numFmt w:val="bullet"/>
      <w:lvlText w:val="o"/>
      <w:lvlJc w:val="left"/>
      <w:pPr>
        <w:ind w:left="1789" w:hanging="360"/>
      </w:pPr>
      <w:rPr>
        <w:rFonts w:ascii="Courier New" w:hAnsi="Courier New" w:cs="Courier New" w:hint="default"/>
      </w:rPr>
    </w:lvl>
    <w:lvl w:ilvl="2" w:tplc="04100005">
      <w:start w:val="1"/>
      <w:numFmt w:val="bullet"/>
      <w:lvlText w:val=""/>
      <w:lvlJc w:val="left"/>
      <w:pPr>
        <w:ind w:left="2509" w:hanging="360"/>
      </w:pPr>
      <w:rPr>
        <w:rFonts w:ascii="Wingdings" w:hAnsi="Wingdings" w:hint="default"/>
      </w:rPr>
    </w:lvl>
    <w:lvl w:ilvl="3" w:tplc="04100001">
      <w:start w:val="1"/>
      <w:numFmt w:val="bullet"/>
      <w:lvlText w:val=""/>
      <w:lvlJc w:val="left"/>
      <w:pPr>
        <w:ind w:left="3229" w:hanging="360"/>
      </w:pPr>
      <w:rPr>
        <w:rFonts w:ascii="Symbol" w:hAnsi="Symbol" w:hint="default"/>
      </w:rPr>
    </w:lvl>
    <w:lvl w:ilvl="4" w:tplc="04100003">
      <w:start w:val="1"/>
      <w:numFmt w:val="bullet"/>
      <w:lvlText w:val="o"/>
      <w:lvlJc w:val="left"/>
      <w:pPr>
        <w:ind w:left="3949" w:hanging="360"/>
      </w:pPr>
      <w:rPr>
        <w:rFonts w:ascii="Courier New" w:hAnsi="Courier New" w:cs="Courier New" w:hint="default"/>
      </w:rPr>
    </w:lvl>
    <w:lvl w:ilvl="5" w:tplc="04100005">
      <w:start w:val="1"/>
      <w:numFmt w:val="bullet"/>
      <w:lvlText w:val=""/>
      <w:lvlJc w:val="left"/>
      <w:pPr>
        <w:ind w:left="4669" w:hanging="360"/>
      </w:pPr>
      <w:rPr>
        <w:rFonts w:ascii="Wingdings" w:hAnsi="Wingdings" w:hint="default"/>
      </w:rPr>
    </w:lvl>
    <w:lvl w:ilvl="6" w:tplc="04100001">
      <w:start w:val="1"/>
      <w:numFmt w:val="bullet"/>
      <w:lvlText w:val=""/>
      <w:lvlJc w:val="left"/>
      <w:pPr>
        <w:ind w:left="5389" w:hanging="360"/>
      </w:pPr>
      <w:rPr>
        <w:rFonts w:ascii="Symbol" w:hAnsi="Symbol" w:hint="default"/>
      </w:rPr>
    </w:lvl>
    <w:lvl w:ilvl="7" w:tplc="04100003">
      <w:start w:val="1"/>
      <w:numFmt w:val="bullet"/>
      <w:lvlText w:val="o"/>
      <w:lvlJc w:val="left"/>
      <w:pPr>
        <w:ind w:left="6109" w:hanging="360"/>
      </w:pPr>
      <w:rPr>
        <w:rFonts w:ascii="Courier New" w:hAnsi="Courier New" w:cs="Courier New" w:hint="default"/>
      </w:rPr>
    </w:lvl>
    <w:lvl w:ilvl="8" w:tplc="04100005">
      <w:start w:val="1"/>
      <w:numFmt w:val="bullet"/>
      <w:lvlText w:val=""/>
      <w:lvlJc w:val="left"/>
      <w:pPr>
        <w:ind w:left="6829" w:hanging="360"/>
      </w:pPr>
      <w:rPr>
        <w:rFonts w:ascii="Wingdings" w:hAnsi="Wingdings" w:hint="default"/>
      </w:rPr>
    </w:lvl>
  </w:abstractNum>
  <w:abstractNum w:abstractNumId="46" w15:restartNumberingAfterBreak="0">
    <w:nsid w:val="58EB0A99"/>
    <w:multiLevelType w:val="hybridMultilevel"/>
    <w:tmpl w:val="7B28276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7" w15:restartNumberingAfterBreak="0">
    <w:nsid w:val="5BC83E9D"/>
    <w:multiLevelType w:val="hybridMultilevel"/>
    <w:tmpl w:val="9DA2EE4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8" w15:restartNumberingAfterBreak="0">
    <w:nsid w:val="5C3B0617"/>
    <w:multiLevelType w:val="hybridMultilevel"/>
    <w:tmpl w:val="384AD6F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9" w15:restartNumberingAfterBreak="0">
    <w:nsid w:val="5C450EBB"/>
    <w:multiLevelType w:val="hybridMultilevel"/>
    <w:tmpl w:val="A58C89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5F6042C2"/>
    <w:multiLevelType w:val="hybridMultilevel"/>
    <w:tmpl w:val="C0CAA3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5FEA6817"/>
    <w:multiLevelType w:val="hybridMultilevel"/>
    <w:tmpl w:val="2D00E7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62FD5A23"/>
    <w:multiLevelType w:val="hybridMultilevel"/>
    <w:tmpl w:val="578C279C"/>
    <w:lvl w:ilvl="0" w:tplc="5C9C372A">
      <w:numFmt w:val="bullet"/>
      <w:lvlText w:val="•"/>
      <w:lvlJc w:val="left"/>
      <w:pPr>
        <w:ind w:left="710" w:hanging="710"/>
      </w:pPr>
      <w:rPr>
        <w:rFonts w:ascii="Cambria" w:eastAsiaTheme="minorEastAsia" w:hAnsi="Cambria"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3" w15:restartNumberingAfterBreak="0">
    <w:nsid w:val="64636612"/>
    <w:multiLevelType w:val="hybridMultilevel"/>
    <w:tmpl w:val="5CF6B09C"/>
    <w:lvl w:ilvl="0" w:tplc="D344516E">
      <w:start w:val="1"/>
      <w:numFmt w:val="decimal"/>
      <w:lvlText w:val="%1."/>
      <w:lvlJc w:val="left"/>
      <w:pPr>
        <w:ind w:left="720" w:hanging="360"/>
      </w:pPr>
      <w:rPr>
        <w:rFonts w:hint="default"/>
        <w:b w:val="0"/>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64637570"/>
    <w:multiLevelType w:val="hybridMultilevel"/>
    <w:tmpl w:val="363AB0C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5" w15:restartNumberingAfterBreak="0">
    <w:nsid w:val="67EA39B5"/>
    <w:multiLevelType w:val="hybridMultilevel"/>
    <w:tmpl w:val="E8440A56"/>
    <w:lvl w:ilvl="0" w:tplc="EA68145A">
      <w:start w:val="1"/>
      <w:numFmt w:val="bullet"/>
      <w:pStyle w:val="Puntato2"/>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56" w15:restartNumberingAfterBreak="0">
    <w:nsid w:val="6B9A53E6"/>
    <w:multiLevelType w:val="hybridMultilevel"/>
    <w:tmpl w:val="B0846E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72CD7294"/>
    <w:multiLevelType w:val="hybridMultilevel"/>
    <w:tmpl w:val="C90210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77141731"/>
    <w:multiLevelType w:val="hybridMultilevel"/>
    <w:tmpl w:val="5D1A3582"/>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59" w15:restartNumberingAfterBreak="0">
    <w:nsid w:val="786339C8"/>
    <w:multiLevelType w:val="hybridMultilevel"/>
    <w:tmpl w:val="78C69EA6"/>
    <w:lvl w:ilvl="0" w:tplc="04100003">
      <w:start w:val="1"/>
      <w:numFmt w:val="bullet"/>
      <w:lvlText w:val="o"/>
      <w:lvlJc w:val="left"/>
      <w:pPr>
        <w:ind w:left="1429" w:hanging="360"/>
      </w:pPr>
      <w:rPr>
        <w:rFonts w:ascii="Courier New" w:hAnsi="Courier New" w:cs="Courier New"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60" w15:restartNumberingAfterBreak="0">
    <w:nsid w:val="793D7BDB"/>
    <w:multiLevelType w:val="hybridMultilevel"/>
    <w:tmpl w:val="BCC6AA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7C4634A8"/>
    <w:multiLevelType w:val="hybridMultilevel"/>
    <w:tmpl w:val="FA6E08F4"/>
    <w:lvl w:ilvl="0" w:tplc="B3BCCEB2">
      <w:start w:val="1"/>
      <w:numFmt w:val="bullet"/>
      <w:lvlText w:val=""/>
      <w:lvlJc w:val="left"/>
      <w:pPr>
        <w:ind w:left="360" w:hanging="360"/>
      </w:pPr>
      <w:rPr>
        <w:rFonts w:ascii="Symbol" w:hAnsi="Symbol" w:hint="default"/>
      </w:rPr>
    </w:lvl>
    <w:lvl w:ilvl="1" w:tplc="FF924B1C">
      <w:start w:val="1"/>
      <w:numFmt w:val="bullet"/>
      <w:lvlText w:val="o"/>
      <w:lvlJc w:val="left"/>
      <w:pPr>
        <w:ind w:left="1080" w:hanging="360"/>
      </w:pPr>
      <w:rPr>
        <w:rFonts w:ascii="Courier New" w:hAnsi="Courier New" w:hint="default"/>
      </w:rPr>
    </w:lvl>
    <w:lvl w:ilvl="2" w:tplc="ECC852B6">
      <w:start w:val="1"/>
      <w:numFmt w:val="bullet"/>
      <w:lvlText w:val=""/>
      <w:lvlJc w:val="left"/>
      <w:pPr>
        <w:ind w:left="1800" w:hanging="360"/>
      </w:pPr>
      <w:rPr>
        <w:rFonts w:ascii="Wingdings" w:hAnsi="Wingdings" w:hint="default"/>
      </w:rPr>
    </w:lvl>
    <w:lvl w:ilvl="3" w:tplc="9A24ED98">
      <w:start w:val="1"/>
      <w:numFmt w:val="bullet"/>
      <w:lvlText w:val=""/>
      <w:lvlJc w:val="left"/>
      <w:pPr>
        <w:ind w:left="2520" w:hanging="360"/>
      </w:pPr>
      <w:rPr>
        <w:rFonts w:ascii="Symbol" w:hAnsi="Symbol" w:hint="default"/>
      </w:rPr>
    </w:lvl>
    <w:lvl w:ilvl="4" w:tplc="7A3837CE">
      <w:start w:val="1"/>
      <w:numFmt w:val="bullet"/>
      <w:lvlText w:val="o"/>
      <w:lvlJc w:val="left"/>
      <w:pPr>
        <w:ind w:left="3240" w:hanging="360"/>
      </w:pPr>
      <w:rPr>
        <w:rFonts w:ascii="Courier New" w:hAnsi="Courier New" w:hint="default"/>
      </w:rPr>
    </w:lvl>
    <w:lvl w:ilvl="5" w:tplc="525AC336">
      <w:start w:val="1"/>
      <w:numFmt w:val="bullet"/>
      <w:lvlText w:val=""/>
      <w:lvlJc w:val="left"/>
      <w:pPr>
        <w:ind w:left="3960" w:hanging="360"/>
      </w:pPr>
      <w:rPr>
        <w:rFonts w:ascii="Wingdings" w:hAnsi="Wingdings" w:hint="default"/>
      </w:rPr>
    </w:lvl>
    <w:lvl w:ilvl="6" w:tplc="A87C0CE8">
      <w:start w:val="1"/>
      <w:numFmt w:val="bullet"/>
      <w:lvlText w:val=""/>
      <w:lvlJc w:val="left"/>
      <w:pPr>
        <w:ind w:left="4680" w:hanging="360"/>
      </w:pPr>
      <w:rPr>
        <w:rFonts w:ascii="Symbol" w:hAnsi="Symbol" w:hint="default"/>
      </w:rPr>
    </w:lvl>
    <w:lvl w:ilvl="7" w:tplc="93DE3D86">
      <w:start w:val="1"/>
      <w:numFmt w:val="bullet"/>
      <w:lvlText w:val="o"/>
      <w:lvlJc w:val="left"/>
      <w:pPr>
        <w:ind w:left="5400" w:hanging="360"/>
      </w:pPr>
      <w:rPr>
        <w:rFonts w:ascii="Courier New" w:hAnsi="Courier New" w:hint="default"/>
      </w:rPr>
    </w:lvl>
    <w:lvl w:ilvl="8" w:tplc="B43CDCA0">
      <w:start w:val="1"/>
      <w:numFmt w:val="bullet"/>
      <w:lvlText w:val=""/>
      <w:lvlJc w:val="left"/>
      <w:pPr>
        <w:ind w:left="6120" w:hanging="360"/>
      </w:pPr>
      <w:rPr>
        <w:rFonts w:ascii="Wingdings" w:hAnsi="Wingdings" w:hint="default"/>
      </w:rPr>
    </w:lvl>
  </w:abstractNum>
  <w:abstractNum w:abstractNumId="62" w15:restartNumberingAfterBreak="0">
    <w:nsid w:val="7F9C5B10"/>
    <w:multiLevelType w:val="hybridMultilevel"/>
    <w:tmpl w:val="83E6B0D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68494111">
    <w:abstractNumId w:val="36"/>
  </w:num>
  <w:num w:numId="2" w16cid:durableId="74253768">
    <w:abstractNumId w:val="0"/>
  </w:num>
  <w:num w:numId="3" w16cid:durableId="1886982268">
    <w:abstractNumId w:val="12"/>
  </w:num>
  <w:num w:numId="4" w16cid:durableId="1358773431">
    <w:abstractNumId w:val="34"/>
  </w:num>
  <w:num w:numId="5" w16cid:durableId="466434302">
    <w:abstractNumId w:val="61"/>
  </w:num>
  <w:num w:numId="6" w16cid:durableId="1438211348">
    <w:abstractNumId w:val="1"/>
  </w:num>
  <w:num w:numId="7" w16cid:durableId="693112672">
    <w:abstractNumId w:val="11"/>
  </w:num>
  <w:num w:numId="8" w16cid:durableId="878710132">
    <w:abstractNumId w:val="11"/>
  </w:num>
  <w:num w:numId="9" w16cid:durableId="1470397036">
    <w:abstractNumId w:val="11"/>
  </w:num>
  <w:num w:numId="10" w16cid:durableId="1499805169">
    <w:abstractNumId w:val="11"/>
  </w:num>
  <w:num w:numId="11" w16cid:durableId="118841650">
    <w:abstractNumId w:val="11"/>
  </w:num>
  <w:num w:numId="12" w16cid:durableId="502013575">
    <w:abstractNumId w:val="11"/>
  </w:num>
  <w:num w:numId="13" w16cid:durableId="1458377093">
    <w:abstractNumId w:val="11"/>
  </w:num>
  <w:num w:numId="14" w16cid:durableId="875772770">
    <w:abstractNumId w:val="11"/>
  </w:num>
  <w:num w:numId="15" w16cid:durableId="1153831882">
    <w:abstractNumId w:val="11"/>
  </w:num>
  <w:num w:numId="16" w16cid:durableId="1235897736">
    <w:abstractNumId w:val="11"/>
  </w:num>
  <w:num w:numId="17" w16cid:durableId="1261335389">
    <w:abstractNumId w:val="11"/>
  </w:num>
  <w:num w:numId="18" w16cid:durableId="805783354">
    <w:abstractNumId w:val="11"/>
  </w:num>
  <w:num w:numId="19" w16cid:durableId="766538516">
    <w:abstractNumId w:val="11"/>
  </w:num>
  <w:num w:numId="20" w16cid:durableId="345600034">
    <w:abstractNumId w:val="11"/>
  </w:num>
  <w:num w:numId="21" w16cid:durableId="107892795">
    <w:abstractNumId w:val="11"/>
  </w:num>
  <w:num w:numId="22" w16cid:durableId="1914775538">
    <w:abstractNumId w:val="11"/>
  </w:num>
  <w:num w:numId="23" w16cid:durableId="1225918283">
    <w:abstractNumId w:val="11"/>
  </w:num>
  <w:num w:numId="24" w16cid:durableId="2118063244">
    <w:abstractNumId w:val="11"/>
  </w:num>
  <w:num w:numId="25" w16cid:durableId="1572039775">
    <w:abstractNumId w:val="11"/>
  </w:num>
  <w:num w:numId="26" w16cid:durableId="1526745725">
    <w:abstractNumId w:val="11"/>
  </w:num>
  <w:num w:numId="27" w16cid:durableId="1723020351">
    <w:abstractNumId w:val="53"/>
  </w:num>
  <w:num w:numId="28" w16cid:durableId="180902376">
    <w:abstractNumId w:val="49"/>
  </w:num>
  <w:num w:numId="29" w16cid:durableId="315231173">
    <w:abstractNumId w:val="15"/>
  </w:num>
  <w:num w:numId="30" w16cid:durableId="1821313019">
    <w:abstractNumId w:val="52"/>
  </w:num>
  <w:num w:numId="31" w16cid:durableId="260340690">
    <w:abstractNumId w:val="6"/>
  </w:num>
  <w:num w:numId="32" w16cid:durableId="679543882">
    <w:abstractNumId w:val="40"/>
  </w:num>
  <w:num w:numId="33" w16cid:durableId="936249171">
    <w:abstractNumId w:val="38"/>
  </w:num>
  <w:num w:numId="34" w16cid:durableId="439884785">
    <w:abstractNumId w:val="13"/>
  </w:num>
  <w:num w:numId="35" w16cid:durableId="1070617156">
    <w:abstractNumId w:val="35"/>
  </w:num>
  <w:num w:numId="36" w16cid:durableId="1054354886">
    <w:abstractNumId w:val="2"/>
  </w:num>
  <w:num w:numId="37" w16cid:durableId="1043023663">
    <w:abstractNumId w:val="8"/>
  </w:num>
  <w:num w:numId="38" w16cid:durableId="721174635">
    <w:abstractNumId w:val="23"/>
  </w:num>
  <w:num w:numId="39" w16cid:durableId="325981865">
    <w:abstractNumId w:val="19"/>
  </w:num>
  <w:num w:numId="40" w16cid:durableId="1471941070">
    <w:abstractNumId w:val="3"/>
  </w:num>
  <w:num w:numId="41" w16cid:durableId="561720026">
    <w:abstractNumId w:val="21"/>
  </w:num>
  <w:num w:numId="42" w16cid:durableId="1500005550">
    <w:abstractNumId w:val="11"/>
  </w:num>
  <w:num w:numId="43" w16cid:durableId="328140656">
    <w:abstractNumId w:val="22"/>
  </w:num>
  <w:num w:numId="44" w16cid:durableId="122627192">
    <w:abstractNumId w:val="57"/>
  </w:num>
  <w:num w:numId="45" w16cid:durableId="998774994">
    <w:abstractNumId w:val="30"/>
  </w:num>
  <w:num w:numId="46" w16cid:durableId="1887637847">
    <w:abstractNumId w:val="45"/>
  </w:num>
  <w:num w:numId="47" w16cid:durableId="2023244437">
    <w:abstractNumId w:val="59"/>
  </w:num>
  <w:num w:numId="48" w16cid:durableId="188684183">
    <w:abstractNumId w:val="33"/>
  </w:num>
  <w:num w:numId="49" w16cid:durableId="795175215">
    <w:abstractNumId w:val="27"/>
  </w:num>
  <w:num w:numId="50" w16cid:durableId="1902909685">
    <w:abstractNumId w:val="54"/>
  </w:num>
  <w:num w:numId="51" w16cid:durableId="490559786">
    <w:abstractNumId w:val="4"/>
  </w:num>
  <w:num w:numId="52" w16cid:durableId="1951938063">
    <w:abstractNumId w:val="51"/>
  </w:num>
  <w:num w:numId="53" w16cid:durableId="459225220">
    <w:abstractNumId w:val="5"/>
  </w:num>
  <w:num w:numId="54" w16cid:durableId="1855344226">
    <w:abstractNumId w:val="26"/>
  </w:num>
  <w:num w:numId="55" w16cid:durableId="1247614780">
    <w:abstractNumId w:val="60"/>
  </w:num>
  <w:num w:numId="56" w16cid:durableId="135490130">
    <w:abstractNumId w:val="24"/>
  </w:num>
  <w:num w:numId="57" w16cid:durableId="432364498">
    <w:abstractNumId w:val="46"/>
  </w:num>
  <w:num w:numId="58" w16cid:durableId="1752502968">
    <w:abstractNumId w:val="44"/>
  </w:num>
  <w:num w:numId="59" w16cid:durableId="1494951246">
    <w:abstractNumId w:val="41"/>
  </w:num>
  <w:num w:numId="60" w16cid:durableId="306595021">
    <w:abstractNumId w:val="29"/>
  </w:num>
  <w:num w:numId="61" w16cid:durableId="1213730738">
    <w:abstractNumId w:val="42"/>
  </w:num>
  <w:num w:numId="62" w16cid:durableId="1342972640">
    <w:abstractNumId w:val="10"/>
  </w:num>
  <w:num w:numId="63" w16cid:durableId="468786482">
    <w:abstractNumId w:val="32"/>
  </w:num>
  <w:num w:numId="64" w16cid:durableId="227885050">
    <w:abstractNumId w:val="14"/>
  </w:num>
  <w:num w:numId="65" w16cid:durableId="218976378">
    <w:abstractNumId w:val="18"/>
  </w:num>
  <w:num w:numId="66" w16cid:durableId="60837069">
    <w:abstractNumId w:val="9"/>
  </w:num>
  <w:num w:numId="67" w16cid:durableId="5325746">
    <w:abstractNumId w:val="39"/>
  </w:num>
  <w:num w:numId="68" w16cid:durableId="656886620">
    <w:abstractNumId w:val="47"/>
  </w:num>
  <w:num w:numId="69" w16cid:durableId="1114598723">
    <w:abstractNumId w:val="62"/>
  </w:num>
  <w:num w:numId="70" w16cid:durableId="1242568408">
    <w:abstractNumId w:val="7"/>
  </w:num>
  <w:num w:numId="71" w16cid:durableId="1351100445">
    <w:abstractNumId w:val="16"/>
  </w:num>
  <w:num w:numId="72" w16cid:durableId="1881166153">
    <w:abstractNumId w:val="20"/>
  </w:num>
  <w:num w:numId="73" w16cid:durableId="1135372059">
    <w:abstractNumId w:val="28"/>
  </w:num>
  <w:num w:numId="74" w16cid:durableId="1929389681">
    <w:abstractNumId w:val="56"/>
  </w:num>
  <w:num w:numId="75" w16cid:durableId="857545308">
    <w:abstractNumId w:val="50"/>
  </w:num>
  <w:num w:numId="76" w16cid:durableId="1962879058">
    <w:abstractNumId w:val="17"/>
  </w:num>
  <w:num w:numId="77" w16cid:durableId="1260405578">
    <w:abstractNumId w:val="25"/>
  </w:num>
  <w:num w:numId="78" w16cid:durableId="968587007">
    <w:abstractNumId w:val="35"/>
  </w:num>
  <w:num w:numId="79" w16cid:durableId="1818840990">
    <w:abstractNumId w:val="35"/>
  </w:num>
  <w:num w:numId="80" w16cid:durableId="140735118">
    <w:abstractNumId w:val="35"/>
  </w:num>
  <w:num w:numId="81" w16cid:durableId="955257168">
    <w:abstractNumId w:val="31"/>
  </w:num>
  <w:num w:numId="82" w16cid:durableId="1812284952">
    <w:abstractNumId w:val="37"/>
  </w:num>
  <w:num w:numId="83" w16cid:durableId="1552841748">
    <w:abstractNumId w:val="43"/>
  </w:num>
  <w:num w:numId="84" w16cid:durableId="1135370743">
    <w:abstractNumId w:val="55"/>
  </w:num>
  <w:num w:numId="85" w16cid:durableId="33797210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66770981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8D"/>
    <w:rsid w:val="00021A35"/>
    <w:rsid w:val="00026C4F"/>
    <w:rsid w:val="00030E40"/>
    <w:rsid w:val="000360A2"/>
    <w:rsid w:val="00072A66"/>
    <w:rsid w:val="000743AC"/>
    <w:rsid w:val="0007694B"/>
    <w:rsid w:val="000A2271"/>
    <w:rsid w:val="000A3B84"/>
    <w:rsid w:val="000A6950"/>
    <w:rsid w:val="000B5547"/>
    <w:rsid w:val="000C7A59"/>
    <w:rsid w:val="000F7440"/>
    <w:rsid w:val="0010269D"/>
    <w:rsid w:val="00120A93"/>
    <w:rsid w:val="0014469F"/>
    <w:rsid w:val="00151EE6"/>
    <w:rsid w:val="00162E9C"/>
    <w:rsid w:val="00167E9D"/>
    <w:rsid w:val="00185BF8"/>
    <w:rsid w:val="00194D55"/>
    <w:rsid w:val="00196234"/>
    <w:rsid w:val="001A559E"/>
    <w:rsid w:val="001F6BDB"/>
    <w:rsid w:val="00203880"/>
    <w:rsid w:val="00235B15"/>
    <w:rsid w:val="0024113A"/>
    <w:rsid w:val="00246EE2"/>
    <w:rsid w:val="00252FB1"/>
    <w:rsid w:val="00267B33"/>
    <w:rsid w:val="00277045"/>
    <w:rsid w:val="00290D90"/>
    <w:rsid w:val="002A60CC"/>
    <w:rsid w:val="002B0DBF"/>
    <w:rsid w:val="002B721B"/>
    <w:rsid w:val="002D0C75"/>
    <w:rsid w:val="002E2D22"/>
    <w:rsid w:val="002E6DA4"/>
    <w:rsid w:val="002E7304"/>
    <w:rsid w:val="002F6DF8"/>
    <w:rsid w:val="003139E4"/>
    <w:rsid w:val="0036472C"/>
    <w:rsid w:val="00381904"/>
    <w:rsid w:val="0038647C"/>
    <w:rsid w:val="003B445A"/>
    <w:rsid w:val="003C2FB4"/>
    <w:rsid w:val="003CA1AF"/>
    <w:rsid w:val="0043299B"/>
    <w:rsid w:val="00484CDF"/>
    <w:rsid w:val="00485C54"/>
    <w:rsid w:val="004921B3"/>
    <w:rsid w:val="00492773"/>
    <w:rsid w:val="004D19C7"/>
    <w:rsid w:val="004E1A60"/>
    <w:rsid w:val="004E555C"/>
    <w:rsid w:val="004F3401"/>
    <w:rsid w:val="005000D4"/>
    <w:rsid w:val="00502FC8"/>
    <w:rsid w:val="00502FDF"/>
    <w:rsid w:val="005110AE"/>
    <w:rsid w:val="00511A24"/>
    <w:rsid w:val="00557476"/>
    <w:rsid w:val="005761BB"/>
    <w:rsid w:val="0058642C"/>
    <w:rsid w:val="005B388F"/>
    <w:rsid w:val="005C3997"/>
    <w:rsid w:val="005C46E3"/>
    <w:rsid w:val="005C65D2"/>
    <w:rsid w:val="005D1319"/>
    <w:rsid w:val="005D1634"/>
    <w:rsid w:val="005D6F15"/>
    <w:rsid w:val="005E0BF5"/>
    <w:rsid w:val="005E4886"/>
    <w:rsid w:val="00627276"/>
    <w:rsid w:val="00627DFD"/>
    <w:rsid w:val="0063698C"/>
    <w:rsid w:val="00667D06"/>
    <w:rsid w:val="00674C39"/>
    <w:rsid w:val="00675870"/>
    <w:rsid w:val="006A164B"/>
    <w:rsid w:val="006A685D"/>
    <w:rsid w:val="006A7993"/>
    <w:rsid w:val="006D7635"/>
    <w:rsid w:val="00704C5D"/>
    <w:rsid w:val="00712536"/>
    <w:rsid w:val="00720257"/>
    <w:rsid w:val="007401EC"/>
    <w:rsid w:val="007569C8"/>
    <w:rsid w:val="0076356B"/>
    <w:rsid w:val="00790D83"/>
    <w:rsid w:val="00794FCA"/>
    <w:rsid w:val="007A2488"/>
    <w:rsid w:val="007B2A7F"/>
    <w:rsid w:val="007C5503"/>
    <w:rsid w:val="007D78C8"/>
    <w:rsid w:val="007E116D"/>
    <w:rsid w:val="00845138"/>
    <w:rsid w:val="00857621"/>
    <w:rsid w:val="008719A9"/>
    <w:rsid w:val="008A358D"/>
    <w:rsid w:val="008B4403"/>
    <w:rsid w:val="008F4705"/>
    <w:rsid w:val="00917FEF"/>
    <w:rsid w:val="00952C6B"/>
    <w:rsid w:val="009578A6"/>
    <w:rsid w:val="00963AF2"/>
    <w:rsid w:val="009848CF"/>
    <w:rsid w:val="009A40E7"/>
    <w:rsid w:val="009B08EF"/>
    <w:rsid w:val="009B0B85"/>
    <w:rsid w:val="009B0E40"/>
    <w:rsid w:val="009D26E6"/>
    <w:rsid w:val="009D288D"/>
    <w:rsid w:val="009E0F7A"/>
    <w:rsid w:val="00A015D5"/>
    <w:rsid w:val="00A04A86"/>
    <w:rsid w:val="00A06323"/>
    <w:rsid w:val="00A528D6"/>
    <w:rsid w:val="00A633C4"/>
    <w:rsid w:val="00A64B96"/>
    <w:rsid w:val="00A7517D"/>
    <w:rsid w:val="00A929B1"/>
    <w:rsid w:val="00A954DC"/>
    <w:rsid w:val="00AC7D8E"/>
    <w:rsid w:val="00AE36C6"/>
    <w:rsid w:val="00B76749"/>
    <w:rsid w:val="00BB7EBB"/>
    <w:rsid w:val="00BC5EE2"/>
    <w:rsid w:val="00BE219D"/>
    <w:rsid w:val="00BE649F"/>
    <w:rsid w:val="00C04071"/>
    <w:rsid w:val="00C114BB"/>
    <w:rsid w:val="00C117AF"/>
    <w:rsid w:val="00C339BE"/>
    <w:rsid w:val="00C37F4E"/>
    <w:rsid w:val="00C552DB"/>
    <w:rsid w:val="00C63181"/>
    <w:rsid w:val="00C93C75"/>
    <w:rsid w:val="00CD29DE"/>
    <w:rsid w:val="00D05924"/>
    <w:rsid w:val="00D10F01"/>
    <w:rsid w:val="00D16B4E"/>
    <w:rsid w:val="00D2417D"/>
    <w:rsid w:val="00D30246"/>
    <w:rsid w:val="00D30F6E"/>
    <w:rsid w:val="00D57FBC"/>
    <w:rsid w:val="00D62417"/>
    <w:rsid w:val="00D64260"/>
    <w:rsid w:val="00DA2731"/>
    <w:rsid w:val="00DB7A51"/>
    <w:rsid w:val="00DC3BED"/>
    <w:rsid w:val="00DD0781"/>
    <w:rsid w:val="00E4197A"/>
    <w:rsid w:val="00E47908"/>
    <w:rsid w:val="00E91A55"/>
    <w:rsid w:val="00EA6D20"/>
    <w:rsid w:val="00EB192C"/>
    <w:rsid w:val="00EB574E"/>
    <w:rsid w:val="00F10B94"/>
    <w:rsid w:val="00F125B7"/>
    <w:rsid w:val="00F17197"/>
    <w:rsid w:val="00F23437"/>
    <w:rsid w:val="00F24143"/>
    <w:rsid w:val="00F30A52"/>
    <w:rsid w:val="00F54DAA"/>
    <w:rsid w:val="00F578F3"/>
    <w:rsid w:val="00F65836"/>
    <w:rsid w:val="00F77BB6"/>
    <w:rsid w:val="00F872E1"/>
    <w:rsid w:val="00FA02FA"/>
    <w:rsid w:val="00FA7180"/>
    <w:rsid w:val="00FD1574"/>
    <w:rsid w:val="00FE48CE"/>
    <w:rsid w:val="01D87210"/>
    <w:rsid w:val="02A06576"/>
    <w:rsid w:val="02E75F3B"/>
    <w:rsid w:val="049E8F32"/>
    <w:rsid w:val="0688D5DE"/>
    <w:rsid w:val="07635DE4"/>
    <w:rsid w:val="08F67E9D"/>
    <w:rsid w:val="09A148B4"/>
    <w:rsid w:val="09FBEE33"/>
    <w:rsid w:val="0A806455"/>
    <w:rsid w:val="0B5B0918"/>
    <w:rsid w:val="0D054CD7"/>
    <w:rsid w:val="0E253CEB"/>
    <w:rsid w:val="0F65C021"/>
    <w:rsid w:val="10D4C240"/>
    <w:rsid w:val="1161309C"/>
    <w:rsid w:val="11991DC8"/>
    <w:rsid w:val="13713DDE"/>
    <w:rsid w:val="14393144"/>
    <w:rsid w:val="14C2377B"/>
    <w:rsid w:val="163D114D"/>
    <w:rsid w:val="1651FEF4"/>
    <w:rsid w:val="16A8DEA0"/>
    <w:rsid w:val="19148FED"/>
    <w:rsid w:val="194DA12A"/>
    <w:rsid w:val="1AB0604E"/>
    <w:rsid w:val="1CD4C841"/>
    <w:rsid w:val="20026F00"/>
    <w:rsid w:val="20AE5182"/>
    <w:rsid w:val="214C16D5"/>
    <w:rsid w:val="2169A98C"/>
    <w:rsid w:val="21719B6F"/>
    <w:rsid w:val="21789681"/>
    <w:rsid w:val="227386E7"/>
    <w:rsid w:val="23A9C7E3"/>
    <w:rsid w:val="23E0A99B"/>
    <w:rsid w:val="2450792F"/>
    <w:rsid w:val="272E7B17"/>
    <w:rsid w:val="27ABD002"/>
    <w:rsid w:val="2877BC1F"/>
    <w:rsid w:val="2AA31C5D"/>
    <w:rsid w:val="2B4DA488"/>
    <w:rsid w:val="2BC55FFE"/>
    <w:rsid w:val="2EF1E7CD"/>
    <w:rsid w:val="30D81849"/>
    <w:rsid w:val="31225304"/>
    <w:rsid w:val="331203FD"/>
    <w:rsid w:val="33F3243B"/>
    <w:rsid w:val="3626A29E"/>
    <w:rsid w:val="37B7AE50"/>
    <w:rsid w:val="3AA31B07"/>
    <w:rsid w:val="3AC67046"/>
    <w:rsid w:val="3B4530C1"/>
    <w:rsid w:val="3B94E606"/>
    <w:rsid w:val="3C093C15"/>
    <w:rsid w:val="3C8D3902"/>
    <w:rsid w:val="3D6F2A91"/>
    <w:rsid w:val="3E0DC777"/>
    <w:rsid w:val="402835A5"/>
    <w:rsid w:val="408AB39B"/>
    <w:rsid w:val="411CED8B"/>
    <w:rsid w:val="41456839"/>
    <w:rsid w:val="4534EE0E"/>
    <w:rsid w:val="47D3F728"/>
    <w:rsid w:val="4BF5DBD0"/>
    <w:rsid w:val="4E43D139"/>
    <w:rsid w:val="4FFCCA26"/>
    <w:rsid w:val="535DADB9"/>
    <w:rsid w:val="57F9231F"/>
    <w:rsid w:val="584A79AE"/>
    <w:rsid w:val="58B53AA4"/>
    <w:rsid w:val="58ECA04F"/>
    <w:rsid w:val="58ECA810"/>
    <w:rsid w:val="5BF6313C"/>
    <w:rsid w:val="5DC01933"/>
    <w:rsid w:val="5E9DBD02"/>
    <w:rsid w:val="5F5336B3"/>
    <w:rsid w:val="60CED770"/>
    <w:rsid w:val="635935B3"/>
    <w:rsid w:val="63791BAB"/>
    <w:rsid w:val="645D755E"/>
    <w:rsid w:val="64B168D3"/>
    <w:rsid w:val="666553A5"/>
    <w:rsid w:val="6774E193"/>
    <w:rsid w:val="67C43791"/>
    <w:rsid w:val="6A8D109E"/>
    <w:rsid w:val="6CF84DAA"/>
    <w:rsid w:val="6D96EA90"/>
    <w:rsid w:val="6F3E5906"/>
    <w:rsid w:val="701E905E"/>
    <w:rsid w:val="71967EB8"/>
    <w:rsid w:val="71BA60BF"/>
    <w:rsid w:val="722C4F24"/>
    <w:rsid w:val="72E38B66"/>
    <w:rsid w:val="742F4DD6"/>
    <w:rsid w:val="74558EC7"/>
    <w:rsid w:val="75FB92D2"/>
    <w:rsid w:val="76FD8B4A"/>
    <w:rsid w:val="77321113"/>
    <w:rsid w:val="775DB2CE"/>
    <w:rsid w:val="77976333"/>
    <w:rsid w:val="7829A243"/>
    <w:rsid w:val="78318FC9"/>
    <w:rsid w:val="7A9DA642"/>
    <w:rsid w:val="7B254FA3"/>
    <w:rsid w:val="7CA8D9DE"/>
    <w:rsid w:val="7D6421AE"/>
    <w:rsid w:val="7F0C174B"/>
    <w:rsid w:val="7F894CBB"/>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1CED0B"/>
  <w15:docId w15:val="{C969521F-6CD7-441F-A765-3D6875AC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orpo Testo"/>
    <w:qFormat/>
    <w:rsid w:val="007401EC"/>
    <w:pPr>
      <w:spacing w:before="120" w:after="120" w:line="240" w:lineRule="auto"/>
      <w:jc w:val="both"/>
    </w:pPr>
    <w:rPr>
      <w:rFonts w:ascii="Arial" w:hAnsi="Arial"/>
    </w:rPr>
  </w:style>
  <w:style w:type="paragraph" w:styleId="Titolo1">
    <w:name w:val="heading 1"/>
    <w:aliases w:val="SOTTOTITOLO"/>
    <w:basedOn w:val="Normale"/>
    <w:next w:val="Normale"/>
    <w:link w:val="Titolo1Carattere"/>
    <w:uiPriority w:val="9"/>
    <w:qFormat/>
    <w:rsid w:val="00627276"/>
    <w:pPr>
      <w:keepNext/>
      <w:keepLines/>
      <w:numPr>
        <w:numId w:val="26"/>
      </w:numPr>
      <w:pBdr>
        <w:bottom w:val="single" w:sz="4" w:space="1" w:color="595959" w:themeColor="text1" w:themeTint="A6"/>
      </w:pBdr>
      <w:spacing w:before="360"/>
      <w:outlineLvl w:val="0"/>
    </w:pPr>
    <w:rPr>
      <w:rFonts w:asciiTheme="majorHAnsi" w:eastAsiaTheme="majorEastAsia" w:hAnsiTheme="majorHAnsi" w:cstheme="majorBidi"/>
      <w:smallCaps/>
      <w:color w:val="000000" w:themeColor="text1"/>
      <w:sz w:val="36"/>
      <w:szCs w:val="36"/>
    </w:rPr>
  </w:style>
  <w:style w:type="paragraph" w:styleId="Titolo2">
    <w:name w:val="heading 2"/>
    <w:basedOn w:val="Normale"/>
    <w:next w:val="Normale"/>
    <w:link w:val="Titolo2Carattere"/>
    <w:uiPriority w:val="9"/>
    <w:unhideWhenUsed/>
    <w:qFormat/>
    <w:rsid w:val="00627276"/>
    <w:pPr>
      <w:keepNext/>
      <w:keepLines/>
      <w:numPr>
        <w:ilvl w:val="1"/>
        <w:numId w:val="2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itolo3">
    <w:name w:val="heading 3"/>
    <w:basedOn w:val="Normale"/>
    <w:next w:val="Normale"/>
    <w:link w:val="Titolo3Carattere"/>
    <w:uiPriority w:val="9"/>
    <w:semiHidden/>
    <w:unhideWhenUsed/>
    <w:qFormat/>
    <w:rsid w:val="00627276"/>
    <w:pPr>
      <w:keepNext/>
      <w:keepLines/>
      <w:numPr>
        <w:ilvl w:val="2"/>
        <w:numId w:val="26"/>
      </w:numPr>
      <w:spacing w:before="200" w:after="0"/>
      <w:outlineLvl w:val="2"/>
    </w:pPr>
    <w:rPr>
      <w:rFonts w:asciiTheme="majorHAnsi" w:eastAsiaTheme="majorEastAsia" w:hAnsiTheme="majorHAnsi" w:cstheme="majorBidi"/>
      <w:b/>
      <w:bCs/>
      <w:color w:val="000000" w:themeColor="text1"/>
    </w:rPr>
  </w:style>
  <w:style w:type="paragraph" w:styleId="Titolo4">
    <w:name w:val="heading 4"/>
    <w:basedOn w:val="Normale"/>
    <w:next w:val="Normale"/>
    <w:link w:val="Titolo4Carattere"/>
    <w:uiPriority w:val="9"/>
    <w:semiHidden/>
    <w:unhideWhenUsed/>
    <w:qFormat/>
    <w:rsid w:val="00627276"/>
    <w:pPr>
      <w:keepNext/>
      <w:keepLines/>
      <w:numPr>
        <w:ilvl w:val="3"/>
        <w:numId w:val="26"/>
      </w:numPr>
      <w:spacing w:before="200" w:after="0"/>
      <w:outlineLvl w:val="3"/>
    </w:pPr>
    <w:rPr>
      <w:rFonts w:asciiTheme="majorHAnsi" w:eastAsiaTheme="majorEastAsia" w:hAnsiTheme="majorHAnsi" w:cstheme="majorBidi"/>
      <w:b/>
      <w:bCs/>
      <w:i/>
      <w:iCs/>
      <w:color w:val="000000" w:themeColor="text1"/>
    </w:rPr>
  </w:style>
  <w:style w:type="paragraph" w:styleId="Titolo5">
    <w:name w:val="heading 5"/>
    <w:basedOn w:val="Normale"/>
    <w:next w:val="Normale"/>
    <w:link w:val="Titolo5Carattere"/>
    <w:uiPriority w:val="9"/>
    <w:semiHidden/>
    <w:unhideWhenUsed/>
    <w:qFormat/>
    <w:rsid w:val="00627276"/>
    <w:pPr>
      <w:keepNext/>
      <w:keepLines/>
      <w:numPr>
        <w:ilvl w:val="4"/>
        <w:numId w:val="26"/>
      </w:numPr>
      <w:spacing w:before="200" w:after="0"/>
      <w:outlineLvl w:val="4"/>
    </w:pPr>
    <w:rPr>
      <w:rFonts w:asciiTheme="majorHAnsi" w:eastAsiaTheme="majorEastAsia" w:hAnsiTheme="majorHAnsi" w:cstheme="majorBidi"/>
      <w:color w:val="17365D" w:themeColor="text2" w:themeShade="BF"/>
    </w:rPr>
  </w:style>
  <w:style w:type="paragraph" w:styleId="Titolo6">
    <w:name w:val="heading 6"/>
    <w:basedOn w:val="Normale"/>
    <w:next w:val="Normale"/>
    <w:link w:val="Titolo6Carattere"/>
    <w:uiPriority w:val="9"/>
    <w:semiHidden/>
    <w:unhideWhenUsed/>
    <w:qFormat/>
    <w:rsid w:val="00627276"/>
    <w:pPr>
      <w:keepNext/>
      <w:keepLines/>
      <w:numPr>
        <w:ilvl w:val="5"/>
        <w:numId w:val="26"/>
      </w:numPr>
      <w:spacing w:before="200" w:after="0"/>
      <w:outlineLvl w:val="5"/>
    </w:pPr>
    <w:rPr>
      <w:rFonts w:asciiTheme="majorHAnsi" w:eastAsiaTheme="majorEastAsia" w:hAnsiTheme="majorHAnsi" w:cstheme="majorBidi"/>
      <w:i/>
      <w:iCs/>
      <w:color w:val="17365D" w:themeColor="text2" w:themeShade="BF"/>
    </w:rPr>
  </w:style>
  <w:style w:type="paragraph" w:styleId="Titolo7">
    <w:name w:val="heading 7"/>
    <w:basedOn w:val="Normale"/>
    <w:next w:val="Normale"/>
    <w:link w:val="Titolo7Carattere"/>
    <w:uiPriority w:val="9"/>
    <w:semiHidden/>
    <w:unhideWhenUsed/>
    <w:qFormat/>
    <w:rsid w:val="00627276"/>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627276"/>
    <w:pPr>
      <w:keepNext/>
      <w:keepLines/>
      <w:numPr>
        <w:ilvl w:val="7"/>
        <w:numId w:val="26"/>
      </w:numPr>
      <w:spacing w:before="200" w:after="0"/>
      <w:outlineLvl w:val="7"/>
    </w:pPr>
    <w:rPr>
      <w:rFonts w:asciiTheme="majorHAnsi" w:eastAsiaTheme="majorEastAsia" w:hAnsiTheme="majorHAnsi" w:cstheme="majorBidi"/>
      <w:color w:val="404040" w:themeColor="text1" w:themeTint="BF"/>
      <w:szCs w:val="20"/>
    </w:rPr>
  </w:style>
  <w:style w:type="paragraph" w:styleId="Titolo9">
    <w:name w:val="heading 9"/>
    <w:basedOn w:val="Normale"/>
    <w:next w:val="Normale"/>
    <w:link w:val="Titolo9Carattere"/>
    <w:uiPriority w:val="9"/>
    <w:semiHidden/>
    <w:unhideWhenUsed/>
    <w:qFormat/>
    <w:rsid w:val="00627276"/>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SOTTOTITOLO Carattere"/>
    <w:basedOn w:val="Carpredefinitoparagrafo"/>
    <w:link w:val="Titolo1"/>
    <w:uiPriority w:val="9"/>
    <w:rsid w:val="00627276"/>
    <w:rPr>
      <w:rFonts w:asciiTheme="majorHAnsi" w:eastAsiaTheme="majorEastAsia" w:hAnsiTheme="majorHAnsi" w:cstheme="majorBidi"/>
      <w:smallCaps/>
      <w:color w:val="000000" w:themeColor="text1"/>
      <w:sz w:val="36"/>
      <w:szCs w:val="36"/>
    </w:rPr>
  </w:style>
  <w:style w:type="paragraph" w:styleId="Testofumetto">
    <w:name w:val="Balloon Text"/>
    <w:basedOn w:val="Normale"/>
    <w:link w:val="TestofumettoCarattere"/>
    <w:uiPriority w:val="99"/>
    <w:semiHidden/>
    <w:unhideWhenUsed/>
    <w:rsid w:val="006A164B"/>
    <w:rPr>
      <w:rFonts w:ascii="Lucida Grande" w:eastAsia="MS Mincho" w:hAnsi="Lucida Grande" w:cs="Lucida Grande"/>
      <w:szCs w:val="18"/>
    </w:rPr>
  </w:style>
  <w:style w:type="character" w:customStyle="1" w:styleId="TestofumettoCarattere">
    <w:name w:val="Testo fumetto Carattere"/>
    <w:basedOn w:val="Carpredefinitoparagrafo"/>
    <w:link w:val="Testofumetto"/>
    <w:uiPriority w:val="99"/>
    <w:semiHidden/>
    <w:rsid w:val="006A164B"/>
    <w:rPr>
      <w:rFonts w:ascii="Lucida Grande" w:eastAsia="Times New Roman" w:hAnsi="Lucida Grande" w:cs="Lucida Grande"/>
      <w:spacing w:val="20"/>
      <w:sz w:val="18"/>
      <w:szCs w:val="18"/>
    </w:rPr>
  </w:style>
  <w:style w:type="character" w:customStyle="1" w:styleId="HEADLINETITLE">
    <w:name w:val="HEADLINE/TITLE"/>
    <w:basedOn w:val="Titolo1Carattere"/>
    <w:uiPriority w:val="1"/>
    <w:rsid w:val="007E116D"/>
    <w:rPr>
      <w:rFonts w:ascii="Calibri" w:eastAsia="Times New Roman" w:hAnsi="Calibri" w:cs="Arial"/>
      <w:b w:val="0"/>
      <w:bCs w:val="0"/>
      <w:smallCaps/>
      <w:color w:val="12396C"/>
      <w:spacing w:val="0"/>
      <w:kern w:val="32"/>
      <w:sz w:val="28"/>
      <w:szCs w:val="28"/>
    </w:rPr>
  </w:style>
  <w:style w:type="paragraph" w:styleId="Intestazione">
    <w:name w:val="header"/>
    <w:basedOn w:val="Normale"/>
    <w:link w:val="IntestazioneCarattere"/>
    <w:unhideWhenUsed/>
    <w:rsid w:val="009D288D"/>
    <w:pPr>
      <w:tabs>
        <w:tab w:val="center" w:pos="4819"/>
        <w:tab w:val="right" w:pos="9638"/>
      </w:tabs>
    </w:pPr>
    <w:rPr>
      <w:rFonts w:ascii="Cambria" w:eastAsia="MS Mincho" w:hAnsi="Cambria"/>
    </w:rPr>
  </w:style>
  <w:style w:type="character" w:customStyle="1" w:styleId="IntestazioneCarattere">
    <w:name w:val="Intestazione Carattere"/>
    <w:basedOn w:val="Carpredefinitoparagrafo"/>
    <w:link w:val="Intestazione"/>
    <w:rsid w:val="009D288D"/>
    <w:rPr>
      <w:rFonts w:ascii="Cambria" w:hAnsi="Cambria"/>
      <w:sz w:val="20"/>
      <w:szCs w:val="20"/>
      <w:lang w:eastAsia="it-IT"/>
    </w:rPr>
  </w:style>
  <w:style w:type="paragraph" w:styleId="Pidipagina">
    <w:name w:val="footer"/>
    <w:basedOn w:val="Normale"/>
    <w:link w:val="PidipaginaCarattere"/>
    <w:uiPriority w:val="99"/>
    <w:unhideWhenUsed/>
    <w:rsid w:val="009D288D"/>
    <w:pPr>
      <w:tabs>
        <w:tab w:val="center" w:pos="4819"/>
        <w:tab w:val="right" w:pos="9638"/>
      </w:tabs>
    </w:pPr>
    <w:rPr>
      <w:rFonts w:ascii="Cambria" w:eastAsia="MS Mincho" w:hAnsi="Cambria"/>
    </w:rPr>
  </w:style>
  <w:style w:type="character" w:customStyle="1" w:styleId="PidipaginaCarattere">
    <w:name w:val="Piè di pagina Carattere"/>
    <w:basedOn w:val="Carpredefinitoparagrafo"/>
    <w:link w:val="Pidipagina"/>
    <w:uiPriority w:val="99"/>
    <w:rsid w:val="009D288D"/>
    <w:rPr>
      <w:rFonts w:ascii="Cambria" w:hAnsi="Cambria"/>
      <w:sz w:val="20"/>
      <w:szCs w:val="20"/>
      <w:lang w:eastAsia="it-IT"/>
    </w:rPr>
  </w:style>
  <w:style w:type="paragraph" w:customStyle="1" w:styleId="Paragrafobase">
    <w:name w:val="[Paragrafo base]"/>
    <w:basedOn w:val="Normale"/>
    <w:uiPriority w:val="99"/>
    <w:rsid w:val="007A2488"/>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paragraph" w:styleId="Titolo">
    <w:name w:val="Title"/>
    <w:basedOn w:val="Normale"/>
    <w:next w:val="Normale"/>
    <w:link w:val="TitoloCarattere"/>
    <w:uiPriority w:val="10"/>
    <w:qFormat/>
    <w:rsid w:val="00627276"/>
    <w:pPr>
      <w:spacing w:after="0"/>
      <w:contextualSpacing/>
    </w:pPr>
    <w:rPr>
      <w:rFonts w:asciiTheme="majorHAnsi" w:eastAsiaTheme="majorEastAsia" w:hAnsiTheme="majorHAnsi" w:cstheme="majorBidi"/>
      <w:color w:val="000000" w:themeColor="text1"/>
      <w:sz w:val="56"/>
      <w:szCs w:val="56"/>
    </w:rPr>
  </w:style>
  <w:style w:type="character" w:customStyle="1" w:styleId="TitoloCarattere">
    <w:name w:val="Titolo Carattere"/>
    <w:basedOn w:val="Carpredefinitoparagrafo"/>
    <w:link w:val="Titolo"/>
    <w:uiPriority w:val="10"/>
    <w:rsid w:val="00627276"/>
    <w:rPr>
      <w:rFonts w:asciiTheme="majorHAnsi" w:eastAsiaTheme="majorEastAsia" w:hAnsiTheme="majorHAnsi" w:cstheme="majorBidi"/>
      <w:color w:val="000000" w:themeColor="text1"/>
      <w:sz w:val="56"/>
      <w:szCs w:val="56"/>
    </w:rPr>
  </w:style>
  <w:style w:type="character" w:customStyle="1" w:styleId="Titolo2Carattere">
    <w:name w:val="Titolo 2 Carattere"/>
    <w:basedOn w:val="Carpredefinitoparagrafo"/>
    <w:link w:val="Titolo2"/>
    <w:uiPriority w:val="9"/>
    <w:rsid w:val="00627276"/>
    <w:rPr>
      <w:rFonts w:asciiTheme="majorHAnsi" w:eastAsiaTheme="majorEastAsia" w:hAnsiTheme="majorHAnsi" w:cstheme="majorBidi"/>
      <w:b/>
      <w:bCs/>
      <w:smallCaps/>
      <w:color w:val="000000" w:themeColor="text1"/>
      <w:sz w:val="28"/>
      <w:szCs w:val="28"/>
    </w:rPr>
  </w:style>
  <w:style w:type="character" w:customStyle="1" w:styleId="Titolo3Carattere">
    <w:name w:val="Titolo 3 Carattere"/>
    <w:basedOn w:val="Carpredefinitoparagrafo"/>
    <w:link w:val="Titolo3"/>
    <w:uiPriority w:val="9"/>
    <w:semiHidden/>
    <w:rsid w:val="00627276"/>
    <w:rPr>
      <w:rFonts w:asciiTheme="majorHAnsi" w:eastAsiaTheme="majorEastAsia" w:hAnsiTheme="majorHAnsi" w:cstheme="majorBidi"/>
      <w:b/>
      <w:bCs/>
      <w:color w:val="000000" w:themeColor="text1"/>
    </w:rPr>
  </w:style>
  <w:style w:type="character" w:customStyle="1" w:styleId="Titolo4Carattere">
    <w:name w:val="Titolo 4 Carattere"/>
    <w:basedOn w:val="Carpredefinitoparagrafo"/>
    <w:link w:val="Titolo4"/>
    <w:uiPriority w:val="9"/>
    <w:semiHidden/>
    <w:rsid w:val="00627276"/>
    <w:rPr>
      <w:rFonts w:asciiTheme="majorHAnsi" w:eastAsiaTheme="majorEastAsia" w:hAnsiTheme="majorHAnsi" w:cstheme="majorBidi"/>
      <w:b/>
      <w:bCs/>
      <w:i/>
      <w:iCs/>
      <w:color w:val="000000" w:themeColor="text1"/>
    </w:rPr>
  </w:style>
  <w:style w:type="character" w:customStyle="1" w:styleId="Titolo5Carattere">
    <w:name w:val="Titolo 5 Carattere"/>
    <w:basedOn w:val="Carpredefinitoparagrafo"/>
    <w:link w:val="Titolo5"/>
    <w:uiPriority w:val="9"/>
    <w:semiHidden/>
    <w:rsid w:val="00627276"/>
    <w:rPr>
      <w:rFonts w:asciiTheme="majorHAnsi" w:eastAsiaTheme="majorEastAsia" w:hAnsiTheme="majorHAnsi" w:cstheme="majorBidi"/>
      <w:color w:val="17365D" w:themeColor="text2" w:themeShade="BF"/>
    </w:rPr>
  </w:style>
  <w:style w:type="character" w:customStyle="1" w:styleId="Titolo6Carattere">
    <w:name w:val="Titolo 6 Carattere"/>
    <w:basedOn w:val="Carpredefinitoparagrafo"/>
    <w:link w:val="Titolo6"/>
    <w:uiPriority w:val="9"/>
    <w:semiHidden/>
    <w:rsid w:val="00627276"/>
    <w:rPr>
      <w:rFonts w:asciiTheme="majorHAnsi" w:eastAsiaTheme="majorEastAsia" w:hAnsiTheme="majorHAnsi" w:cstheme="majorBidi"/>
      <w:i/>
      <w:iCs/>
      <w:color w:val="17365D" w:themeColor="text2" w:themeShade="BF"/>
    </w:rPr>
  </w:style>
  <w:style w:type="character" w:customStyle="1" w:styleId="Titolo7Carattere">
    <w:name w:val="Titolo 7 Carattere"/>
    <w:basedOn w:val="Carpredefinitoparagrafo"/>
    <w:link w:val="Titolo7"/>
    <w:uiPriority w:val="9"/>
    <w:semiHidden/>
    <w:rsid w:val="00627276"/>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627276"/>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627276"/>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nhideWhenUsed/>
    <w:qFormat/>
    <w:rsid w:val="00627276"/>
    <w:pPr>
      <w:spacing w:after="200"/>
    </w:pPr>
    <w:rPr>
      <w:i/>
      <w:iCs/>
      <w:color w:val="1F497D" w:themeColor="text2"/>
      <w:sz w:val="18"/>
      <w:szCs w:val="18"/>
    </w:rPr>
  </w:style>
  <w:style w:type="paragraph" w:styleId="Sottotitolo">
    <w:name w:val="Subtitle"/>
    <w:basedOn w:val="Normale"/>
    <w:next w:val="Normale"/>
    <w:link w:val="SottotitoloCarattere"/>
    <w:uiPriority w:val="11"/>
    <w:qFormat/>
    <w:rsid w:val="00627276"/>
    <w:pPr>
      <w:numPr>
        <w:ilvl w:val="1"/>
      </w:numPr>
    </w:pPr>
    <w:rPr>
      <w:color w:val="5A5A5A" w:themeColor="text1" w:themeTint="A5"/>
      <w:spacing w:val="10"/>
    </w:rPr>
  </w:style>
  <w:style w:type="character" w:customStyle="1" w:styleId="SottotitoloCarattere">
    <w:name w:val="Sottotitolo Carattere"/>
    <w:basedOn w:val="Carpredefinitoparagrafo"/>
    <w:link w:val="Sottotitolo"/>
    <w:uiPriority w:val="11"/>
    <w:rsid w:val="00627276"/>
    <w:rPr>
      <w:color w:val="5A5A5A" w:themeColor="text1" w:themeTint="A5"/>
      <w:spacing w:val="10"/>
    </w:rPr>
  </w:style>
  <w:style w:type="character" w:styleId="Enfasigrassetto">
    <w:name w:val="Strong"/>
    <w:basedOn w:val="Carpredefinitoparagrafo"/>
    <w:uiPriority w:val="22"/>
    <w:qFormat/>
    <w:rsid w:val="00627276"/>
    <w:rPr>
      <w:b/>
      <w:bCs/>
      <w:color w:val="000000" w:themeColor="text1"/>
    </w:rPr>
  </w:style>
  <w:style w:type="character" w:styleId="Enfasicorsivo">
    <w:name w:val="Emphasis"/>
    <w:basedOn w:val="Carpredefinitoparagrafo"/>
    <w:uiPriority w:val="20"/>
    <w:qFormat/>
    <w:rsid w:val="00627276"/>
    <w:rPr>
      <w:i/>
      <w:iCs/>
      <w:color w:val="auto"/>
    </w:rPr>
  </w:style>
  <w:style w:type="paragraph" w:styleId="Nessunaspaziatura">
    <w:name w:val="No Spacing"/>
    <w:uiPriority w:val="1"/>
    <w:qFormat/>
    <w:rsid w:val="00627276"/>
    <w:pPr>
      <w:spacing w:after="0" w:line="240" w:lineRule="auto"/>
    </w:pPr>
  </w:style>
  <w:style w:type="paragraph" w:styleId="Citazione">
    <w:name w:val="Quote"/>
    <w:basedOn w:val="Normale"/>
    <w:next w:val="Normale"/>
    <w:link w:val="CitazioneCarattere"/>
    <w:uiPriority w:val="29"/>
    <w:qFormat/>
    <w:rsid w:val="00627276"/>
    <w:pPr>
      <w:spacing w:before="160"/>
      <w:ind w:left="720" w:right="720"/>
    </w:pPr>
    <w:rPr>
      <w:i/>
      <w:iCs/>
      <w:color w:val="000000" w:themeColor="text1"/>
    </w:rPr>
  </w:style>
  <w:style w:type="character" w:customStyle="1" w:styleId="CitazioneCarattere">
    <w:name w:val="Citazione Carattere"/>
    <w:basedOn w:val="Carpredefinitoparagrafo"/>
    <w:link w:val="Citazione"/>
    <w:uiPriority w:val="29"/>
    <w:rsid w:val="00627276"/>
    <w:rPr>
      <w:i/>
      <w:iCs/>
      <w:color w:val="000000" w:themeColor="text1"/>
    </w:rPr>
  </w:style>
  <w:style w:type="paragraph" w:styleId="Citazioneintensa">
    <w:name w:val="Intense Quote"/>
    <w:basedOn w:val="Normale"/>
    <w:next w:val="Normale"/>
    <w:link w:val="CitazioneintensaCarattere"/>
    <w:uiPriority w:val="30"/>
    <w:qFormat/>
    <w:rsid w:val="0062727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zioneintensaCarattere">
    <w:name w:val="Citazione intensa Carattere"/>
    <w:basedOn w:val="Carpredefinitoparagrafo"/>
    <w:link w:val="Citazioneintensa"/>
    <w:uiPriority w:val="30"/>
    <w:rsid w:val="00627276"/>
    <w:rPr>
      <w:color w:val="000000" w:themeColor="text1"/>
      <w:shd w:val="clear" w:color="auto" w:fill="F2F2F2" w:themeFill="background1" w:themeFillShade="F2"/>
    </w:rPr>
  </w:style>
  <w:style w:type="character" w:styleId="Enfasidelicata">
    <w:name w:val="Subtle Emphasis"/>
    <w:basedOn w:val="Carpredefinitoparagrafo"/>
    <w:uiPriority w:val="99"/>
    <w:qFormat/>
    <w:rsid w:val="00627276"/>
    <w:rPr>
      <w:i/>
      <w:iCs/>
      <w:color w:val="404040" w:themeColor="text1" w:themeTint="BF"/>
    </w:rPr>
  </w:style>
  <w:style w:type="character" w:styleId="Enfasiintensa">
    <w:name w:val="Intense Emphasis"/>
    <w:basedOn w:val="Carpredefinitoparagrafo"/>
    <w:uiPriority w:val="21"/>
    <w:qFormat/>
    <w:rsid w:val="00627276"/>
    <w:rPr>
      <w:b/>
      <w:bCs/>
      <w:i/>
      <w:iCs/>
      <w:caps/>
    </w:rPr>
  </w:style>
  <w:style w:type="character" w:styleId="Riferimentodelicato">
    <w:name w:val="Subtle Reference"/>
    <w:basedOn w:val="Carpredefinitoparagrafo"/>
    <w:uiPriority w:val="31"/>
    <w:qFormat/>
    <w:rsid w:val="00627276"/>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627276"/>
    <w:rPr>
      <w:b/>
      <w:bCs/>
      <w:smallCaps/>
      <w:u w:val="single"/>
    </w:rPr>
  </w:style>
  <w:style w:type="character" w:styleId="Titolodellibro">
    <w:name w:val="Book Title"/>
    <w:basedOn w:val="Carpredefinitoparagrafo"/>
    <w:uiPriority w:val="33"/>
    <w:qFormat/>
    <w:rsid w:val="00627276"/>
    <w:rPr>
      <w:b w:val="0"/>
      <w:bCs w:val="0"/>
      <w:smallCaps/>
      <w:spacing w:val="5"/>
    </w:rPr>
  </w:style>
  <w:style w:type="paragraph" w:styleId="Titolosommario">
    <w:name w:val="TOC Heading"/>
    <w:basedOn w:val="Titolo1"/>
    <w:next w:val="Normale"/>
    <w:uiPriority w:val="39"/>
    <w:unhideWhenUsed/>
    <w:qFormat/>
    <w:rsid w:val="00627276"/>
    <w:pPr>
      <w:outlineLvl w:val="9"/>
    </w:pPr>
  </w:style>
  <w:style w:type="paragraph" w:styleId="Corpotesto">
    <w:name w:val="Body Text"/>
    <w:basedOn w:val="Normale"/>
    <w:link w:val="CorpotestoCarattere"/>
    <w:rsid w:val="00627276"/>
    <w:rPr>
      <w:lang w:val="en-GB" w:eastAsia="en-GB"/>
    </w:rPr>
  </w:style>
  <w:style w:type="character" w:customStyle="1" w:styleId="CorpotestoCarattere">
    <w:name w:val="Corpo testo Carattere"/>
    <w:basedOn w:val="Carpredefinitoparagrafo"/>
    <w:link w:val="Corpotesto"/>
    <w:rsid w:val="00627276"/>
    <w:rPr>
      <w:lang w:val="en-GB" w:eastAsia="en-GB"/>
    </w:rPr>
  </w:style>
  <w:style w:type="paragraph" w:styleId="Paragrafoelenco">
    <w:name w:val="List Paragraph"/>
    <w:basedOn w:val="Normale"/>
    <w:link w:val="ParagrafoelencoCarattere"/>
    <w:uiPriority w:val="34"/>
    <w:qFormat/>
    <w:rsid w:val="002A60CC"/>
    <w:pPr>
      <w:ind w:left="720"/>
      <w:contextualSpacing/>
    </w:pPr>
  </w:style>
  <w:style w:type="character" w:styleId="Rimandocommento">
    <w:name w:val="annotation reference"/>
    <w:basedOn w:val="Carpredefinitoparagrafo"/>
    <w:uiPriority w:val="99"/>
    <w:semiHidden/>
    <w:unhideWhenUsed/>
    <w:rsid w:val="00627DFD"/>
    <w:rPr>
      <w:sz w:val="16"/>
      <w:szCs w:val="16"/>
    </w:rPr>
  </w:style>
  <w:style w:type="paragraph" w:styleId="Testocommento">
    <w:name w:val="annotation text"/>
    <w:basedOn w:val="Normale"/>
    <w:link w:val="TestocommentoCarattere"/>
    <w:uiPriority w:val="99"/>
    <w:semiHidden/>
    <w:unhideWhenUsed/>
    <w:rsid w:val="00627DFD"/>
    <w:rPr>
      <w:szCs w:val="20"/>
    </w:rPr>
  </w:style>
  <w:style w:type="character" w:customStyle="1" w:styleId="TestocommentoCarattere">
    <w:name w:val="Testo commento Carattere"/>
    <w:basedOn w:val="Carpredefinitoparagrafo"/>
    <w:link w:val="Testocommento"/>
    <w:uiPriority w:val="99"/>
    <w:semiHidden/>
    <w:rsid w:val="00627DFD"/>
    <w:rPr>
      <w:sz w:val="20"/>
      <w:szCs w:val="20"/>
    </w:rPr>
  </w:style>
  <w:style w:type="paragraph" w:styleId="Soggettocommento">
    <w:name w:val="annotation subject"/>
    <w:basedOn w:val="Testocommento"/>
    <w:next w:val="Testocommento"/>
    <w:link w:val="SoggettocommentoCarattere"/>
    <w:uiPriority w:val="99"/>
    <w:semiHidden/>
    <w:unhideWhenUsed/>
    <w:rsid w:val="00627DFD"/>
    <w:rPr>
      <w:b/>
      <w:bCs/>
    </w:rPr>
  </w:style>
  <w:style w:type="character" w:customStyle="1" w:styleId="SoggettocommentoCarattere">
    <w:name w:val="Soggetto commento Carattere"/>
    <w:basedOn w:val="TestocommentoCarattere"/>
    <w:link w:val="Soggettocommento"/>
    <w:uiPriority w:val="99"/>
    <w:semiHidden/>
    <w:rsid w:val="00627DFD"/>
    <w:rPr>
      <w:b/>
      <w:bCs/>
      <w:sz w:val="20"/>
      <w:szCs w:val="20"/>
    </w:rPr>
  </w:style>
  <w:style w:type="character" w:styleId="Collegamentoipertestuale">
    <w:name w:val="Hyperlink"/>
    <w:basedOn w:val="Carpredefinitoparagrafo"/>
    <w:uiPriority w:val="99"/>
    <w:unhideWhenUsed/>
    <w:rsid w:val="00627DFD"/>
    <w:rPr>
      <w:color w:val="0000FF" w:themeColor="hyperlink"/>
      <w:u w:val="single"/>
    </w:rPr>
  </w:style>
  <w:style w:type="character" w:styleId="Menzionenonrisolta">
    <w:name w:val="Unresolved Mention"/>
    <w:basedOn w:val="Carpredefinitoparagrafo"/>
    <w:uiPriority w:val="99"/>
    <w:semiHidden/>
    <w:unhideWhenUsed/>
    <w:rsid w:val="00627DFD"/>
    <w:rPr>
      <w:color w:val="605E5C"/>
      <w:shd w:val="clear" w:color="auto" w:fill="E1DFDD"/>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eWeb">
    <w:name w:val="Normal (Web)"/>
    <w:basedOn w:val="Normale"/>
    <w:uiPriority w:val="99"/>
    <w:semiHidden/>
    <w:unhideWhenUsed/>
    <w:rsid w:val="00194D55"/>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Fbulleted1">
    <w:name w:val="F_bulleted 1"/>
    <w:basedOn w:val="Normale"/>
    <w:rsid w:val="00E91A55"/>
    <w:pPr>
      <w:numPr>
        <w:numId w:val="32"/>
      </w:numPr>
      <w:tabs>
        <w:tab w:val="left" w:pos="454"/>
      </w:tabs>
      <w:spacing w:before="60" w:after="60"/>
    </w:pPr>
    <w:rPr>
      <w:rFonts w:eastAsia="Times New Roman" w:cs="Times New Roman"/>
      <w:color w:val="333333"/>
      <w:szCs w:val="20"/>
      <w:lang w:eastAsia="en-US"/>
    </w:rPr>
  </w:style>
  <w:style w:type="character" w:customStyle="1" w:styleId="EvidenziatoGiallo">
    <w:name w:val="Evidenziato Giallo"/>
    <w:rsid w:val="00E91A55"/>
    <w:rPr>
      <w:rFonts w:ascii="Arial" w:hAnsi="Arial"/>
      <w:sz w:val="20"/>
      <w:bdr w:val="none" w:sz="0" w:space="0" w:color="auto"/>
      <w:shd w:val="clear" w:color="auto" w:fill="FFFF00"/>
    </w:rPr>
  </w:style>
  <w:style w:type="paragraph" w:customStyle="1" w:styleId="listanumerata">
    <w:name w:val="lista numerata"/>
    <w:basedOn w:val="Normale"/>
    <w:rsid w:val="00E91A55"/>
    <w:pPr>
      <w:numPr>
        <w:numId w:val="33"/>
      </w:numPr>
      <w:spacing w:after="0" w:line="360" w:lineRule="auto"/>
    </w:pPr>
    <w:rPr>
      <w:rFonts w:ascii="Times New Roman" w:eastAsia="Arial Unicode MS" w:hAnsi="Times New Roman" w:cs="Times New Roman"/>
      <w:b/>
      <w:iCs/>
      <w:szCs w:val="24"/>
      <w:lang w:eastAsia="it-IT"/>
    </w:rPr>
  </w:style>
  <w:style w:type="character" w:customStyle="1" w:styleId="ParagrafoelencoCarattere">
    <w:name w:val="Paragrafo elenco Carattere"/>
    <w:link w:val="Paragrafoelenco"/>
    <w:uiPriority w:val="34"/>
    <w:rsid w:val="002A60CC"/>
    <w:rPr>
      <w:rFonts w:ascii="Arial" w:hAnsi="Arial"/>
      <w:sz w:val="20"/>
    </w:rPr>
  </w:style>
  <w:style w:type="paragraph" w:customStyle="1" w:styleId="ElencoPuntatolivello1">
    <w:name w:val="Elenco Puntato livello 1"/>
    <w:basedOn w:val="Normale"/>
    <w:qFormat/>
    <w:rsid w:val="00D57FBC"/>
    <w:pPr>
      <w:numPr>
        <w:numId w:val="35"/>
      </w:numPr>
      <w:tabs>
        <w:tab w:val="left" w:pos="709"/>
      </w:tabs>
      <w:spacing w:after="0"/>
    </w:pPr>
    <w:rPr>
      <w:rFonts w:eastAsia="Times New Roman" w:cs="Times New Roman"/>
      <w:szCs w:val="20"/>
      <w:lang w:eastAsia="it-IT"/>
    </w:rPr>
  </w:style>
  <w:style w:type="paragraph" w:customStyle="1" w:styleId="ElencoPuntatoPlus">
    <w:name w:val="Elenco Puntato Plus"/>
    <w:basedOn w:val="Normale"/>
    <w:next w:val="Normale"/>
    <w:rsid w:val="003B445A"/>
    <w:pPr>
      <w:widowControl w:val="0"/>
      <w:numPr>
        <w:numId w:val="40"/>
      </w:numPr>
    </w:pPr>
    <w:rPr>
      <w:rFonts w:eastAsia="Arial Unicode MS"/>
      <w:snapToGrid w:val="0"/>
      <w:kern w:val="28"/>
      <w:szCs w:val="20"/>
      <w:lang w:eastAsia="en-GB"/>
    </w:rPr>
  </w:style>
  <w:style w:type="character" w:styleId="Testosegnaposto">
    <w:name w:val="Placeholder Text"/>
    <w:basedOn w:val="Carpredefinitoparagrafo"/>
    <w:uiPriority w:val="99"/>
    <w:semiHidden/>
    <w:rsid w:val="005110AE"/>
    <w:rPr>
      <w:color w:val="808080"/>
    </w:rPr>
  </w:style>
  <w:style w:type="paragraph" w:styleId="Sommario1">
    <w:name w:val="toc 1"/>
    <w:basedOn w:val="Normale"/>
    <w:next w:val="Normale"/>
    <w:autoRedefine/>
    <w:uiPriority w:val="39"/>
    <w:unhideWhenUsed/>
    <w:rsid w:val="0010269D"/>
    <w:pPr>
      <w:spacing w:after="100"/>
    </w:pPr>
  </w:style>
  <w:style w:type="character" w:customStyle="1" w:styleId="Puntato2Carattere">
    <w:name w:val="Puntato 2 Carattere"/>
    <w:basedOn w:val="Carpredefinitoparagrafo"/>
    <w:link w:val="Puntato2"/>
    <w:locked/>
    <w:rsid w:val="00F23437"/>
    <w:rPr>
      <w:rFonts w:asciiTheme="majorHAnsi" w:eastAsiaTheme="minorHAnsi" w:hAnsiTheme="majorHAnsi" w:cstheme="majorHAnsi"/>
      <w:color w:val="000000"/>
      <w:sz w:val="23"/>
      <w:szCs w:val="23"/>
    </w:rPr>
  </w:style>
  <w:style w:type="paragraph" w:customStyle="1" w:styleId="Puntato2">
    <w:name w:val="Puntato 2"/>
    <w:basedOn w:val="Normale"/>
    <w:link w:val="Puntato2Carattere"/>
    <w:qFormat/>
    <w:rsid w:val="00F23437"/>
    <w:pPr>
      <w:numPr>
        <w:numId w:val="84"/>
      </w:numPr>
      <w:autoSpaceDE w:val="0"/>
      <w:autoSpaceDN w:val="0"/>
      <w:adjustRightInd w:val="0"/>
      <w:spacing w:before="0" w:after="160" w:line="276" w:lineRule="auto"/>
      <w:ind w:left="720"/>
    </w:pPr>
    <w:rPr>
      <w:rFonts w:asciiTheme="majorHAnsi" w:eastAsiaTheme="minorHAnsi" w:hAnsiTheme="majorHAnsi" w:cstheme="majorHAnsi"/>
      <w:color w:val="000000"/>
      <w:sz w:val="23"/>
      <w:szCs w:val="23"/>
    </w:rPr>
  </w:style>
  <w:style w:type="paragraph" w:styleId="Indicedellefigure">
    <w:name w:val="table of figures"/>
    <w:basedOn w:val="Normale"/>
    <w:next w:val="Normale"/>
    <w:uiPriority w:val="99"/>
    <w:unhideWhenUsed/>
    <w:rsid w:val="00A015D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53613">
      <w:bodyDiv w:val="1"/>
      <w:marLeft w:val="0"/>
      <w:marRight w:val="0"/>
      <w:marTop w:val="0"/>
      <w:marBottom w:val="0"/>
      <w:divBdr>
        <w:top w:val="none" w:sz="0" w:space="0" w:color="auto"/>
        <w:left w:val="none" w:sz="0" w:space="0" w:color="auto"/>
        <w:bottom w:val="none" w:sz="0" w:space="0" w:color="auto"/>
        <w:right w:val="none" w:sz="0" w:space="0" w:color="auto"/>
      </w:divBdr>
    </w:div>
    <w:div w:id="175267989">
      <w:bodyDiv w:val="1"/>
      <w:marLeft w:val="0"/>
      <w:marRight w:val="0"/>
      <w:marTop w:val="0"/>
      <w:marBottom w:val="0"/>
      <w:divBdr>
        <w:top w:val="none" w:sz="0" w:space="0" w:color="auto"/>
        <w:left w:val="none" w:sz="0" w:space="0" w:color="auto"/>
        <w:bottom w:val="none" w:sz="0" w:space="0" w:color="auto"/>
        <w:right w:val="none" w:sz="0" w:space="0" w:color="auto"/>
      </w:divBdr>
    </w:div>
    <w:div w:id="356472160">
      <w:bodyDiv w:val="1"/>
      <w:marLeft w:val="0"/>
      <w:marRight w:val="0"/>
      <w:marTop w:val="0"/>
      <w:marBottom w:val="0"/>
      <w:divBdr>
        <w:top w:val="none" w:sz="0" w:space="0" w:color="auto"/>
        <w:left w:val="none" w:sz="0" w:space="0" w:color="auto"/>
        <w:bottom w:val="none" w:sz="0" w:space="0" w:color="auto"/>
        <w:right w:val="none" w:sz="0" w:space="0" w:color="auto"/>
      </w:divBdr>
    </w:div>
    <w:div w:id="401636312">
      <w:bodyDiv w:val="1"/>
      <w:marLeft w:val="0"/>
      <w:marRight w:val="0"/>
      <w:marTop w:val="0"/>
      <w:marBottom w:val="0"/>
      <w:divBdr>
        <w:top w:val="none" w:sz="0" w:space="0" w:color="auto"/>
        <w:left w:val="none" w:sz="0" w:space="0" w:color="auto"/>
        <w:bottom w:val="none" w:sz="0" w:space="0" w:color="auto"/>
        <w:right w:val="none" w:sz="0" w:space="0" w:color="auto"/>
      </w:divBdr>
    </w:div>
    <w:div w:id="488445044">
      <w:bodyDiv w:val="1"/>
      <w:marLeft w:val="0"/>
      <w:marRight w:val="0"/>
      <w:marTop w:val="0"/>
      <w:marBottom w:val="0"/>
      <w:divBdr>
        <w:top w:val="none" w:sz="0" w:space="0" w:color="auto"/>
        <w:left w:val="none" w:sz="0" w:space="0" w:color="auto"/>
        <w:bottom w:val="none" w:sz="0" w:space="0" w:color="auto"/>
        <w:right w:val="none" w:sz="0" w:space="0" w:color="auto"/>
      </w:divBdr>
    </w:div>
    <w:div w:id="615597907">
      <w:bodyDiv w:val="1"/>
      <w:marLeft w:val="0"/>
      <w:marRight w:val="0"/>
      <w:marTop w:val="0"/>
      <w:marBottom w:val="0"/>
      <w:divBdr>
        <w:top w:val="none" w:sz="0" w:space="0" w:color="auto"/>
        <w:left w:val="none" w:sz="0" w:space="0" w:color="auto"/>
        <w:bottom w:val="none" w:sz="0" w:space="0" w:color="auto"/>
        <w:right w:val="none" w:sz="0" w:space="0" w:color="auto"/>
      </w:divBdr>
    </w:div>
    <w:div w:id="952900369">
      <w:bodyDiv w:val="1"/>
      <w:marLeft w:val="0"/>
      <w:marRight w:val="0"/>
      <w:marTop w:val="0"/>
      <w:marBottom w:val="0"/>
      <w:divBdr>
        <w:top w:val="none" w:sz="0" w:space="0" w:color="auto"/>
        <w:left w:val="none" w:sz="0" w:space="0" w:color="auto"/>
        <w:bottom w:val="none" w:sz="0" w:space="0" w:color="auto"/>
        <w:right w:val="none" w:sz="0" w:space="0" w:color="auto"/>
      </w:divBdr>
    </w:div>
    <w:div w:id="1077482808">
      <w:bodyDiv w:val="1"/>
      <w:marLeft w:val="0"/>
      <w:marRight w:val="0"/>
      <w:marTop w:val="0"/>
      <w:marBottom w:val="0"/>
      <w:divBdr>
        <w:top w:val="none" w:sz="0" w:space="0" w:color="auto"/>
        <w:left w:val="none" w:sz="0" w:space="0" w:color="auto"/>
        <w:bottom w:val="none" w:sz="0" w:space="0" w:color="auto"/>
        <w:right w:val="none" w:sz="0" w:space="0" w:color="auto"/>
      </w:divBdr>
    </w:div>
    <w:div w:id="1284463752">
      <w:bodyDiv w:val="1"/>
      <w:marLeft w:val="0"/>
      <w:marRight w:val="0"/>
      <w:marTop w:val="0"/>
      <w:marBottom w:val="0"/>
      <w:divBdr>
        <w:top w:val="none" w:sz="0" w:space="0" w:color="auto"/>
        <w:left w:val="none" w:sz="0" w:space="0" w:color="auto"/>
        <w:bottom w:val="none" w:sz="0" w:space="0" w:color="auto"/>
        <w:right w:val="none" w:sz="0" w:space="0" w:color="auto"/>
      </w:divBdr>
    </w:div>
    <w:div w:id="1488789153">
      <w:bodyDiv w:val="1"/>
      <w:marLeft w:val="0"/>
      <w:marRight w:val="0"/>
      <w:marTop w:val="0"/>
      <w:marBottom w:val="0"/>
      <w:divBdr>
        <w:top w:val="none" w:sz="0" w:space="0" w:color="auto"/>
        <w:left w:val="none" w:sz="0" w:space="0" w:color="auto"/>
        <w:bottom w:val="none" w:sz="0" w:space="0" w:color="auto"/>
        <w:right w:val="none" w:sz="0" w:space="0" w:color="auto"/>
      </w:divBdr>
    </w:div>
    <w:div w:id="1714887841">
      <w:bodyDiv w:val="1"/>
      <w:marLeft w:val="0"/>
      <w:marRight w:val="0"/>
      <w:marTop w:val="0"/>
      <w:marBottom w:val="0"/>
      <w:divBdr>
        <w:top w:val="none" w:sz="0" w:space="0" w:color="auto"/>
        <w:left w:val="none" w:sz="0" w:space="0" w:color="auto"/>
        <w:bottom w:val="none" w:sz="0" w:space="0" w:color="auto"/>
        <w:right w:val="none" w:sz="0" w:space="0" w:color="auto"/>
      </w:divBdr>
    </w:div>
    <w:div w:id="1972246273">
      <w:bodyDiv w:val="1"/>
      <w:marLeft w:val="0"/>
      <w:marRight w:val="0"/>
      <w:marTop w:val="0"/>
      <w:marBottom w:val="0"/>
      <w:divBdr>
        <w:top w:val="none" w:sz="0" w:space="0" w:color="auto"/>
        <w:left w:val="none" w:sz="0" w:space="0" w:color="auto"/>
        <w:bottom w:val="none" w:sz="0" w:space="0" w:color="auto"/>
        <w:right w:val="none" w:sz="0" w:space="0" w:color="auto"/>
      </w:divBdr>
    </w:div>
    <w:div w:id="2070036585">
      <w:bodyDiv w:val="1"/>
      <w:marLeft w:val="0"/>
      <w:marRight w:val="0"/>
      <w:marTop w:val="0"/>
      <w:marBottom w:val="0"/>
      <w:divBdr>
        <w:top w:val="none" w:sz="0" w:space="0" w:color="auto"/>
        <w:left w:val="none" w:sz="0" w:space="0" w:color="auto"/>
        <w:bottom w:val="none" w:sz="0" w:space="0" w:color="auto"/>
        <w:right w:val="none" w:sz="0" w:space="0" w:color="auto"/>
      </w:divBdr>
    </w:div>
    <w:div w:id="2084254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file:///C:/Users/Valentina/Desktop/Manuali%20OE/20231206_Domanda%20di%20partecipazione%20a%20ristretta%20o%20manifestazione%20di%20dinteress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file:///C:/Users/Valentina/Desktop/Manuali%20OE/20231206_Domanda%20di%20partecipazione%20a%20ristretta%20o%20manifestazione%20di%20dinteresse.docx" TargetMode="External"/><Relationship Id="rId10" Type="http://schemas.openxmlformats.org/officeDocument/2006/relationships/endnotes" Target="endnotes.xml"/><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0.jpg"/></Relationships>
</file>

<file path=word/_rels/header1.xml.rels><?xml version="1.0" encoding="UTF-8" standalone="yes"?>
<Relationships xmlns="http://schemas.openxmlformats.org/package/2006/relationships"><Relationship Id="rId1" Type="http://schemas.openxmlformats.org/officeDocument/2006/relationships/image" Target="media/image19.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7064EEEEBFA4A49A9532ADF9F3C0861" ma:contentTypeVersion="8" ma:contentTypeDescription="Creare un nuovo documento." ma:contentTypeScope="" ma:versionID="1901756272c9a0630ca63e10900706ca">
  <xsd:schema xmlns:xsd="http://www.w3.org/2001/XMLSchema" xmlns:xs="http://www.w3.org/2001/XMLSchema" xmlns:p="http://schemas.microsoft.com/office/2006/metadata/properties" xmlns:ns2="129abdd2-6ac0-434f-a6a9-4fa7a858da6c" xmlns:ns3="03b70271-388c-4ba5-83d3-ac28221edc3d" targetNamespace="http://schemas.microsoft.com/office/2006/metadata/properties" ma:root="true" ma:fieldsID="9c8be8b79dc6faad332ad03d4ff1ae4a" ns2:_="" ns3:_="">
    <xsd:import namespace="129abdd2-6ac0-434f-a6a9-4fa7a858da6c"/>
    <xsd:import namespace="03b70271-388c-4ba5-83d3-ac28221edc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abdd2-6ac0-434f-a6a9-4fa7a858da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b70271-388c-4ba5-83d3-ac28221edc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6813F2-1D06-4475-A63C-E19326B20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abdd2-6ac0-434f-a6a9-4fa7a858da6c"/>
    <ds:schemaRef ds:uri="03b70271-388c-4ba5-83d3-ac28221ed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7711CB-4B2E-44FD-AFE8-F139B66EF4DE}">
  <ds:schemaRefs>
    <ds:schemaRef ds:uri="http://schemas.openxmlformats.org/officeDocument/2006/bibliography"/>
  </ds:schemaRefs>
</ds:datastoreItem>
</file>

<file path=customXml/itemProps3.xml><?xml version="1.0" encoding="utf-8"?>
<ds:datastoreItem xmlns:ds="http://schemas.openxmlformats.org/officeDocument/2006/customXml" ds:itemID="{0212F7C7-E1CA-4BBA-9079-1644B251316A}">
  <ds:schemaRefs>
    <ds:schemaRef ds:uri="http://schemas.microsoft.com/sharepoint/v3/contenttype/forms"/>
  </ds:schemaRefs>
</ds:datastoreItem>
</file>

<file path=customXml/itemProps4.xml><?xml version="1.0" encoding="utf-8"?>
<ds:datastoreItem xmlns:ds="http://schemas.openxmlformats.org/officeDocument/2006/customXml" ds:itemID="{0B34CD9D-E04F-4FCC-925B-CA67B3779A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2712</Words>
  <Characters>15465</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inserire oggetto</dc:subject>
  <dc:creator/>
  <cp:keywords/>
  <dc:description/>
  <cp:lastModifiedBy>Valentina Maiarelli</cp:lastModifiedBy>
  <cp:revision>97</cp:revision>
  <cp:lastPrinted>2023-01-13T10:33:00Z</cp:lastPrinted>
  <dcterms:created xsi:type="dcterms:W3CDTF">2023-01-13T09:53:00Z</dcterms:created>
  <dcterms:modified xsi:type="dcterms:W3CDTF">2023-12-19T13:53:00Z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0x010100C7064EEEEBFA4A49A9532ADF9F3C0861</vt:lpwstr>
  </property>
  <property fmtid="{D5CDD505-2E9C-101B-9397-08002B2CF9AE}" pid="3" name="MediaServiceImageTags">
    <vt:lpwstr/>
  </property>
  <property fmtid="{D5CDD505-2E9C-101B-9397-08002B2CF9AE}" pid="4" name="CG">
    <vt:lpwstr>MO_COM_004A_rev_4_CONSTRUCTION_Perpetual.pdf   MO_COM_004C_rev_4_Cloud_Saas.pdf</vt:lpwstr>
  </property>
</Properties>
</file>